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5C1" w:rsidRDefault="00500433" w:rsidP="00652DBC">
      <w:pPr>
        <w:pStyle w:val="Heading1"/>
        <w:jc w:val="center"/>
        <w:rPr>
          <w:color w:val="auto"/>
          <w:sz w:val="36"/>
          <w:szCs w:val="36"/>
        </w:rPr>
      </w:pPr>
      <w:bookmarkStart w:id="0" w:name="_Toc435019178"/>
      <w:r>
        <w:rPr>
          <w:color w:val="auto"/>
          <w:sz w:val="36"/>
          <w:szCs w:val="36"/>
        </w:rPr>
        <w:t xml:space="preserve">Report </w:t>
      </w:r>
      <w:r w:rsidR="00E461EF">
        <w:rPr>
          <w:color w:val="auto"/>
          <w:sz w:val="36"/>
          <w:szCs w:val="36"/>
        </w:rPr>
        <w:t>f</w:t>
      </w:r>
      <w:r>
        <w:rPr>
          <w:color w:val="auto"/>
          <w:sz w:val="36"/>
          <w:szCs w:val="36"/>
        </w:rPr>
        <w:t>rom Bolin Centre Members on Achievements in 2015</w:t>
      </w:r>
      <w:bookmarkEnd w:id="0"/>
    </w:p>
    <w:p w:rsidR="008D55C1" w:rsidRDefault="00500433" w:rsidP="00652DBC">
      <w:pPr>
        <w:pStyle w:val="NoSpacing"/>
      </w:pPr>
      <w:r>
        <w:t>This report summarizes responses by Members to a request in October 2015 to provide specific achievements in research, outreach and representation of science this year. No attempt has been made to seek out contributions but rather to summarize those submitted voluntarily.  We believe that with practice each year before the Bolin Days this</w:t>
      </w:r>
      <w:r w:rsidR="00652DBC">
        <w:t xml:space="preserve"> process will produce a report that captures a large portion of our accomplishments. In the contents publication ti</w:t>
      </w:r>
      <w:r w:rsidR="00D22804">
        <w:t>t</w:t>
      </w:r>
      <w:r w:rsidR="00652DBC">
        <w:t>les have been used to list the papers. Elsewhere achievements are listed by resear</w:t>
      </w:r>
      <w:r w:rsidR="0052292E">
        <w:t>cher submitting the information. (</w:t>
      </w:r>
      <w:proofErr w:type="gramStart"/>
      <w:r w:rsidR="0052292E">
        <w:t>use</w:t>
      </w:r>
      <w:proofErr w:type="gramEnd"/>
      <w:r w:rsidR="0052292E">
        <w:t xml:space="preserve"> control click on Table of  Content item to quickly move to it; use control z to return)</w:t>
      </w:r>
    </w:p>
    <w:sdt>
      <w:sdtPr>
        <w:id w:val="-1303685131"/>
        <w:docPartObj>
          <w:docPartGallery w:val="Table of Contents"/>
          <w:docPartUnique/>
        </w:docPartObj>
      </w:sdtPr>
      <w:sdtEndPr>
        <w:rPr>
          <w:rFonts w:asciiTheme="minorHAnsi" w:eastAsiaTheme="minorHAnsi" w:hAnsiTheme="minorHAnsi" w:cstheme="minorBidi"/>
          <w:noProof/>
          <w:color w:val="auto"/>
          <w:sz w:val="22"/>
          <w:szCs w:val="22"/>
          <w:lang w:val="en-GB" w:eastAsia="en-US"/>
        </w:rPr>
      </w:sdtEndPr>
      <w:sdtContent>
        <w:p w:rsidR="00194CB2" w:rsidRPr="0071513D" w:rsidRDefault="00194CB2">
          <w:pPr>
            <w:pStyle w:val="TOCHeading"/>
            <w:rPr>
              <w:color w:val="000000" w:themeColor="text1"/>
            </w:rPr>
          </w:pPr>
          <w:r w:rsidRPr="0071513D">
            <w:rPr>
              <w:color w:val="000000" w:themeColor="text1"/>
            </w:rPr>
            <w:t>Table of Contents</w:t>
          </w:r>
        </w:p>
        <w:p w:rsidR="00D35A65" w:rsidRDefault="00194CB2">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35019178" w:history="1">
            <w:r w:rsidR="00D35A65" w:rsidRPr="008F68E8">
              <w:rPr>
                <w:rStyle w:val="Hyperlink"/>
                <w:noProof/>
              </w:rPr>
              <w:t>Report from Bolin Centre Members on Achievements in 2015</w:t>
            </w:r>
            <w:r w:rsidR="00D35A65">
              <w:rPr>
                <w:noProof/>
                <w:webHidden/>
              </w:rPr>
              <w:tab/>
            </w:r>
            <w:r w:rsidR="00D35A65">
              <w:rPr>
                <w:noProof/>
                <w:webHidden/>
              </w:rPr>
              <w:fldChar w:fldCharType="begin"/>
            </w:r>
            <w:r w:rsidR="00D35A65">
              <w:rPr>
                <w:noProof/>
                <w:webHidden/>
              </w:rPr>
              <w:instrText xml:space="preserve"> PAGEREF _Toc435019178 \h </w:instrText>
            </w:r>
            <w:r w:rsidR="00D35A65">
              <w:rPr>
                <w:noProof/>
                <w:webHidden/>
              </w:rPr>
            </w:r>
            <w:r w:rsidR="00D35A65">
              <w:rPr>
                <w:noProof/>
                <w:webHidden/>
              </w:rPr>
              <w:fldChar w:fldCharType="separate"/>
            </w:r>
            <w:r w:rsidR="00D35A65">
              <w:rPr>
                <w:noProof/>
                <w:webHidden/>
              </w:rPr>
              <w:t>1</w:t>
            </w:r>
            <w:r w:rsidR="00D35A65">
              <w:rPr>
                <w:noProof/>
                <w:webHidden/>
              </w:rPr>
              <w:fldChar w:fldCharType="end"/>
            </w:r>
          </w:hyperlink>
        </w:p>
        <w:p w:rsidR="00D35A65" w:rsidRDefault="00D35A65">
          <w:pPr>
            <w:pStyle w:val="TOC2"/>
            <w:tabs>
              <w:tab w:val="right" w:leader="dot" w:pos="9016"/>
            </w:tabs>
            <w:rPr>
              <w:rFonts w:eastAsiaTheme="minorEastAsia"/>
              <w:noProof/>
              <w:lang w:eastAsia="en-GB"/>
            </w:rPr>
          </w:pPr>
          <w:hyperlink w:anchor="_Toc435019179" w:history="1">
            <w:r w:rsidRPr="008F68E8">
              <w:rPr>
                <w:rStyle w:val="Hyperlink"/>
                <w:noProof/>
              </w:rPr>
              <w:t>Reported Publications</w:t>
            </w:r>
            <w:r w:rsidR="00966FFF">
              <w:rPr>
                <w:rStyle w:val="Hyperlink"/>
                <w:noProof/>
              </w:rPr>
              <w:t xml:space="preserve"> (34)</w:t>
            </w:r>
            <w:r>
              <w:rPr>
                <w:noProof/>
                <w:webHidden/>
              </w:rPr>
              <w:tab/>
            </w:r>
            <w:r>
              <w:rPr>
                <w:noProof/>
                <w:webHidden/>
              </w:rPr>
              <w:fldChar w:fldCharType="begin"/>
            </w:r>
            <w:r>
              <w:rPr>
                <w:noProof/>
                <w:webHidden/>
              </w:rPr>
              <w:instrText xml:space="preserve"> PAGEREF _Toc435019179 \h </w:instrText>
            </w:r>
            <w:r>
              <w:rPr>
                <w:noProof/>
                <w:webHidden/>
              </w:rPr>
            </w:r>
            <w:r>
              <w:rPr>
                <w:noProof/>
                <w:webHidden/>
              </w:rPr>
              <w:fldChar w:fldCharType="separate"/>
            </w:r>
            <w:r>
              <w:rPr>
                <w:noProof/>
                <w:webHidden/>
              </w:rPr>
              <w:t>5</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180" w:history="1">
            <w:r w:rsidRPr="008F68E8">
              <w:rPr>
                <w:rStyle w:val="Hyperlink"/>
                <w:noProof/>
              </w:rPr>
              <w:t xml:space="preserve">Planetary </w:t>
            </w:r>
            <w:r w:rsidRPr="008F68E8">
              <w:rPr>
                <w:rStyle w:val="Hyperlink"/>
                <w:noProof/>
              </w:rPr>
              <w:t>b</w:t>
            </w:r>
            <w:r w:rsidRPr="008F68E8">
              <w:rPr>
                <w:rStyle w:val="Hyperlink"/>
                <w:noProof/>
              </w:rPr>
              <w:t>oundaries: Guiding human development on a changing planet</w:t>
            </w:r>
            <w:r>
              <w:rPr>
                <w:noProof/>
                <w:webHidden/>
              </w:rPr>
              <w:tab/>
            </w:r>
            <w:r>
              <w:rPr>
                <w:noProof/>
                <w:webHidden/>
              </w:rPr>
              <w:fldChar w:fldCharType="begin"/>
            </w:r>
            <w:r>
              <w:rPr>
                <w:noProof/>
                <w:webHidden/>
              </w:rPr>
              <w:instrText xml:space="preserve"> PAGEREF _Toc435019180 \h </w:instrText>
            </w:r>
            <w:r>
              <w:rPr>
                <w:noProof/>
                <w:webHidden/>
              </w:rPr>
            </w:r>
            <w:r>
              <w:rPr>
                <w:noProof/>
                <w:webHidden/>
              </w:rPr>
              <w:fldChar w:fldCharType="separate"/>
            </w:r>
            <w:r>
              <w:rPr>
                <w:noProof/>
                <w:webHidden/>
              </w:rPr>
              <w:t>5</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181" w:history="1">
            <w:r w:rsidRPr="008F68E8">
              <w:rPr>
                <w:rStyle w:val="Hyperlink"/>
                <w:noProof/>
                <w:lang w:val="en-US"/>
              </w:rPr>
              <w:t>Understanding of the seawater equation of state for determining the large-scale circulation</w:t>
            </w:r>
            <w:r>
              <w:rPr>
                <w:noProof/>
                <w:webHidden/>
              </w:rPr>
              <w:tab/>
            </w:r>
            <w:r>
              <w:rPr>
                <w:noProof/>
                <w:webHidden/>
              </w:rPr>
              <w:fldChar w:fldCharType="begin"/>
            </w:r>
            <w:r>
              <w:rPr>
                <w:noProof/>
                <w:webHidden/>
              </w:rPr>
              <w:instrText xml:space="preserve"> PAGEREF _Toc435019181 \h </w:instrText>
            </w:r>
            <w:r>
              <w:rPr>
                <w:noProof/>
                <w:webHidden/>
              </w:rPr>
            </w:r>
            <w:r>
              <w:rPr>
                <w:noProof/>
                <w:webHidden/>
              </w:rPr>
              <w:fldChar w:fldCharType="separate"/>
            </w:r>
            <w:r>
              <w:rPr>
                <w:noProof/>
                <w:webHidden/>
              </w:rPr>
              <w:t>6</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182" w:history="1">
            <w:r w:rsidRPr="008F68E8">
              <w:rPr>
                <w:rStyle w:val="Hyperlink"/>
                <w:noProof/>
                <w:lang w:val="en-US"/>
              </w:rPr>
              <w:t>Study of the large-scale thermohaline circulation based on a simple thermohaline loop model,</w:t>
            </w:r>
            <w:r>
              <w:rPr>
                <w:noProof/>
                <w:webHidden/>
              </w:rPr>
              <w:tab/>
            </w:r>
            <w:r>
              <w:rPr>
                <w:noProof/>
                <w:webHidden/>
              </w:rPr>
              <w:fldChar w:fldCharType="begin"/>
            </w:r>
            <w:r>
              <w:rPr>
                <w:noProof/>
                <w:webHidden/>
              </w:rPr>
              <w:instrText xml:space="preserve"> PAGEREF _Toc435019182 \h </w:instrText>
            </w:r>
            <w:r>
              <w:rPr>
                <w:noProof/>
                <w:webHidden/>
              </w:rPr>
            </w:r>
            <w:r>
              <w:rPr>
                <w:noProof/>
                <w:webHidden/>
              </w:rPr>
              <w:fldChar w:fldCharType="separate"/>
            </w:r>
            <w:r>
              <w:rPr>
                <w:noProof/>
                <w:webHidden/>
              </w:rPr>
              <w:t>6</w:t>
            </w:r>
            <w:r>
              <w:rPr>
                <w:noProof/>
                <w:webHidden/>
              </w:rPr>
              <w:fldChar w:fldCharType="end"/>
            </w:r>
          </w:hyperlink>
          <w:bookmarkStart w:id="1" w:name="_GoBack"/>
          <w:bookmarkEnd w:id="1"/>
        </w:p>
        <w:p w:rsidR="00D35A65" w:rsidRDefault="00D35A65">
          <w:pPr>
            <w:pStyle w:val="TOC3"/>
            <w:tabs>
              <w:tab w:val="right" w:leader="dot" w:pos="9016"/>
            </w:tabs>
            <w:rPr>
              <w:rFonts w:eastAsiaTheme="minorEastAsia"/>
              <w:noProof/>
              <w:lang w:eastAsia="en-GB"/>
            </w:rPr>
          </w:pPr>
          <w:hyperlink w:anchor="_Toc435019183" w:history="1">
            <w:r w:rsidRPr="008F68E8">
              <w:rPr>
                <w:rStyle w:val="Hyperlink"/>
                <w:noProof/>
                <w:lang w:val="en-US"/>
              </w:rPr>
              <w:t>The importance of geothermal heating during the Last Glacial Maximum period.</w:t>
            </w:r>
            <w:r>
              <w:rPr>
                <w:noProof/>
                <w:webHidden/>
              </w:rPr>
              <w:tab/>
            </w:r>
            <w:r>
              <w:rPr>
                <w:noProof/>
                <w:webHidden/>
              </w:rPr>
              <w:fldChar w:fldCharType="begin"/>
            </w:r>
            <w:r>
              <w:rPr>
                <w:noProof/>
                <w:webHidden/>
              </w:rPr>
              <w:instrText xml:space="preserve"> PAGEREF _Toc435019183 \h </w:instrText>
            </w:r>
            <w:r>
              <w:rPr>
                <w:noProof/>
                <w:webHidden/>
              </w:rPr>
            </w:r>
            <w:r>
              <w:rPr>
                <w:noProof/>
                <w:webHidden/>
              </w:rPr>
              <w:fldChar w:fldCharType="separate"/>
            </w:r>
            <w:r>
              <w:rPr>
                <w:noProof/>
                <w:webHidden/>
              </w:rPr>
              <w:t>6</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184" w:history="1">
            <w:r w:rsidRPr="008F68E8">
              <w:rPr>
                <w:rStyle w:val="Hyperlink"/>
                <w:noProof/>
              </w:rPr>
              <w:t>Impacts of high-latitude volcanic eruptions on ENSO and AMOC</w:t>
            </w:r>
            <w:r>
              <w:rPr>
                <w:noProof/>
                <w:webHidden/>
              </w:rPr>
              <w:tab/>
            </w:r>
            <w:r>
              <w:rPr>
                <w:noProof/>
                <w:webHidden/>
              </w:rPr>
              <w:fldChar w:fldCharType="begin"/>
            </w:r>
            <w:r>
              <w:rPr>
                <w:noProof/>
                <w:webHidden/>
              </w:rPr>
              <w:instrText xml:space="preserve"> PAGEREF _Toc435019184 \h </w:instrText>
            </w:r>
            <w:r>
              <w:rPr>
                <w:noProof/>
                <w:webHidden/>
              </w:rPr>
            </w:r>
            <w:r>
              <w:rPr>
                <w:noProof/>
                <w:webHidden/>
              </w:rPr>
              <w:fldChar w:fldCharType="separate"/>
            </w:r>
            <w:r>
              <w:rPr>
                <w:noProof/>
                <w:webHidden/>
              </w:rPr>
              <w:t>6</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185" w:history="1">
            <w:r w:rsidRPr="008F68E8">
              <w:rPr>
                <w:rStyle w:val="Hyperlink"/>
                <w:noProof/>
              </w:rPr>
              <w:t>Deglacial Indian monsoon failure and North Atlantic stadials linked by Indian Ocean surface cooling</w:t>
            </w:r>
            <w:r>
              <w:rPr>
                <w:noProof/>
                <w:webHidden/>
              </w:rPr>
              <w:tab/>
            </w:r>
            <w:r>
              <w:rPr>
                <w:noProof/>
                <w:webHidden/>
              </w:rPr>
              <w:fldChar w:fldCharType="begin"/>
            </w:r>
            <w:r>
              <w:rPr>
                <w:noProof/>
                <w:webHidden/>
              </w:rPr>
              <w:instrText xml:space="preserve"> PAGEREF _Toc435019185 \h </w:instrText>
            </w:r>
            <w:r>
              <w:rPr>
                <w:noProof/>
                <w:webHidden/>
              </w:rPr>
            </w:r>
            <w:r>
              <w:rPr>
                <w:noProof/>
                <w:webHidden/>
              </w:rPr>
              <w:fldChar w:fldCharType="separate"/>
            </w:r>
            <w:r>
              <w:rPr>
                <w:noProof/>
                <w:webHidden/>
              </w:rPr>
              <w:t>7</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186" w:history="1">
            <w:r w:rsidRPr="008F68E8">
              <w:rPr>
                <w:rStyle w:val="Hyperlink"/>
                <w:noProof/>
              </w:rPr>
              <w:t>Fennoscandian freshwater control on Greenland hydroclimate shifts at the onset of the Younger Dryas, Nature Communications</w:t>
            </w:r>
            <w:r>
              <w:rPr>
                <w:noProof/>
                <w:webHidden/>
              </w:rPr>
              <w:tab/>
            </w:r>
            <w:r>
              <w:rPr>
                <w:noProof/>
                <w:webHidden/>
              </w:rPr>
              <w:fldChar w:fldCharType="begin"/>
            </w:r>
            <w:r>
              <w:rPr>
                <w:noProof/>
                <w:webHidden/>
              </w:rPr>
              <w:instrText xml:space="preserve"> PAGEREF _Toc435019186 \h </w:instrText>
            </w:r>
            <w:r>
              <w:rPr>
                <w:noProof/>
                <w:webHidden/>
              </w:rPr>
            </w:r>
            <w:r>
              <w:rPr>
                <w:noProof/>
                <w:webHidden/>
              </w:rPr>
              <w:fldChar w:fldCharType="separate"/>
            </w:r>
            <w:r>
              <w:rPr>
                <w:noProof/>
                <w:webHidden/>
              </w:rPr>
              <w:t>7</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187" w:history="1">
            <w:r w:rsidRPr="008F68E8">
              <w:rPr>
                <w:rStyle w:val="Hyperlink"/>
                <w:noProof/>
              </w:rPr>
              <w:t>Late-glacial to late-Holocene shifts in global precipitation δ18O,</w:t>
            </w:r>
            <w:r>
              <w:rPr>
                <w:noProof/>
                <w:webHidden/>
              </w:rPr>
              <w:tab/>
            </w:r>
            <w:r>
              <w:rPr>
                <w:noProof/>
                <w:webHidden/>
              </w:rPr>
              <w:fldChar w:fldCharType="begin"/>
            </w:r>
            <w:r>
              <w:rPr>
                <w:noProof/>
                <w:webHidden/>
              </w:rPr>
              <w:instrText xml:space="preserve"> PAGEREF _Toc435019187 \h </w:instrText>
            </w:r>
            <w:r>
              <w:rPr>
                <w:noProof/>
                <w:webHidden/>
              </w:rPr>
            </w:r>
            <w:r>
              <w:rPr>
                <w:noProof/>
                <w:webHidden/>
              </w:rPr>
              <w:fldChar w:fldCharType="separate"/>
            </w:r>
            <w:r>
              <w:rPr>
                <w:noProof/>
                <w:webHidden/>
              </w:rPr>
              <w:t>7</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188" w:history="1">
            <w:r w:rsidRPr="008F68E8">
              <w:rPr>
                <w:rStyle w:val="Hyperlink"/>
                <w:noProof/>
              </w:rPr>
              <w:t>High-latitude volcanic eruptions in t</w:t>
            </w:r>
            <w:r w:rsidRPr="008F68E8">
              <w:rPr>
                <w:rStyle w:val="Hyperlink"/>
                <w:noProof/>
              </w:rPr>
              <w:t>h</w:t>
            </w:r>
            <w:r w:rsidRPr="008F68E8">
              <w:rPr>
                <w:rStyle w:val="Hyperlink"/>
                <w:noProof/>
              </w:rPr>
              <w:t>e Norwegian Earth System Model: the effect of different initial conditions and of the ensemble size,</w:t>
            </w:r>
            <w:r>
              <w:rPr>
                <w:noProof/>
                <w:webHidden/>
              </w:rPr>
              <w:tab/>
            </w:r>
            <w:r>
              <w:rPr>
                <w:noProof/>
                <w:webHidden/>
              </w:rPr>
              <w:fldChar w:fldCharType="begin"/>
            </w:r>
            <w:r>
              <w:rPr>
                <w:noProof/>
                <w:webHidden/>
              </w:rPr>
              <w:instrText xml:space="preserve"> PAGEREF _Toc435019188 \h </w:instrText>
            </w:r>
            <w:r>
              <w:rPr>
                <w:noProof/>
                <w:webHidden/>
              </w:rPr>
            </w:r>
            <w:r>
              <w:rPr>
                <w:noProof/>
                <w:webHidden/>
              </w:rPr>
              <w:fldChar w:fldCharType="separate"/>
            </w:r>
            <w:r>
              <w:rPr>
                <w:noProof/>
                <w:webHidden/>
              </w:rPr>
              <w:t>7</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189" w:history="1">
            <w:r w:rsidRPr="008F68E8">
              <w:rPr>
                <w:rStyle w:val="Hyperlink"/>
                <w:noProof/>
              </w:rPr>
              <w:t>How Do High-Latitude Volcanic Eruptions Affect Climate?</w:t>
            </w:r>
            <w:r>
              <w:rPr>
                <w:noProof/>
                <w:webHidden/>
              </w:rPr>
              <w:tab/>
            </w:r>
            <w:r>
              <w:rPr>
                <w:noProof/>
                <w:webHidden/>
              </w:rPr>
              <w:fldChar w:fldCharType="begin"/>
            </w:r>
            <w:r>
              <w:rPr>
                <w:noProof/>
                <w:webHidden/>
              </w:rPr>
              <w:instrText xml:space="preserve"> PAGEREF _Toc435019189 \h </w:instrText>
            </w:r>
            <w:r>
              <w:rPr>
                <w:noProof/>
                <w:webHidden/>
              </w:rPr>
            </w:r>
            <w:r>
              <w:rPr>
                <w:noProof/>
                <w:webHidden/>
              </w:rPr>
              <w:fldChar w:fldCharType="separate"/>
            </w:r>
            <w:r>
              <w:rPr>
                <w:noProof/>
                <w:webHidden/>
              </w:rPr>
              <w:t>8</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190" w:history="1">
            <w:r w:rsidRPr="008F68E8">
              <w:rPr>
                <w:rStyle w:val="Hyperlink"/>
                <w:noProof/>
              </w:rPr>
              <w:t>The role of aerosol in altering North Atlantic atmospheric circulation in winter and its impact on air-quality,</w:t>
            </w:r>
            <w:r>
              <w:rPr>
                <w:noProof/>
                <w:webHidden/>
              </w:rPr>
              <w:tab/>
            </w:r>
            <w:r>
              <w:rPr>
                <w:noProof/>
                <w:webHidden/>
              </w:rPr>
              <w:fldChar w:fldCharType="begin"/>
            </w:r>
            <w:r>
              <w:rPr>
                <w:noProof/>
                <w:webHidden/>
              </w:rPr>
              <w:instrText xml:space="preserve"> PAGEREF _Toc435019190 \h </w:instrText>
            </w:r>
            <w:r>
              <w:rPr>
                <w:noProof/>
                <w:webHidden/>
              </w:rPr>
            </w:r>
            <w:r>
              <w:rPr>
                <w:noProof/>
                <w:webHidden/>
              </w:rPr>
              <w:fldChar w:fldCharType="separate"/>
            </w:r>
            <w:r>
              <w:rPr>
                <w:noProof/>
                <w:webHidden/>
              </w:rPr>
              <w:t>8</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191" w:history="1">
            <w:r w:rsidRPr="008F68E8">
              <w:rPr>
                <w:rStyle w:val="Hyperlink"/>
                <w:noProof/>
                <w:lang w:val="en-US"/>
              </w:rPr>
              <w:t>A collection of sub-daily pressure and temperature observations for the early instrumental period with a focus on the “year without a summer” 1816.</w:t>
            </w:r>
            <w:r>
              <w:rPr>
                <w:noProof/>
                <w:webHidden/>
              </w:rPr>
              <w:tab/>
            </w:r>
            <w:r>
              <w:rPr>
                <w:noProof/>
                <w:webHidden/>
              </w:rPr>
              <w:fldChar w:fldCharType="begin"/>
            </w:r>
            <w:r>
              <w:rPr>
                <w:noProof/>
                <w:webHidden/>
              </w:rPr>
              <w:instrText xml:space="preserve"> PAGEREF _Toc435019191 \h </w:instrText>
            </w:r>
            <w:r>
              <w:rPr>
                <w:noProof/>
                <w:webHidden/>
              </w:rPr>
            </w:r>
            <w:r>
              <w:rPr>
                <w:noProof/>
                <w:webHidden/>
              </w:rPr>
              <w:fldChar w:fldCharType="separate"/>
            </w:r>
            <w:r>
              <w:rPr>
                <w:noProof/>
                <w:webHidden/>
              </w:rPr>
              <w:t>8</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192" w:history="1">
            <w:r w:rsidRPr="008F68E8">
              <w:rPr>
                <w:rStyle w:val="Hyperlink"/>
                <w:noProof/>
                <w:lang w:val="en-US"/>
              </w:rPr>
              <w:t>Statistical framework for evaluation of climate model simulations by use of climate proxy data from the last millennium – Part 3: Practical considerations, relaxed assumptions, and using tree-ring data to address the amplitude of solar forcing.</w:t>
            </w:r>
            <w:r>
              <w:rPr>
                <w:noProof/>
                <w:webHidden/>
              </w:rPr>
              <w:tab/>
            </w:r>
            <w:r>
              <w:rPr>
                <w:noProof/>
                <w:webHidden/>
              </w:rPr>
              <w:fldChar w:fldCharType="begin"/>
            </w:r>
            <w:r>
              <w:rPr>
                <w:noProof/>
                <w:webHidden/>
              </w:rPr>
              <w:instrText xml:space="preserve"> PAGEREF _Toc435019192 \h </w:instrText>
            </w:r>
            <w:r>
              <w:rPr>
                <w:noProof/>
                <w:webHidden/>
              </w:rPr>
            </w:r>
            <w:r>
              <w:rPr>
                <w:noProof/>
                <w:webHidden/>
              </w:rPr>
              <w:fldChar w:fldCharType="separate"/>
            </w:r>
            <w:r>
              <w:rPr>
                <w:noProof/>
                <w:webHidden/>
              </w:rPr>
              <w:t>8</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193" w:history="1">
            <w:r w:rsidRPr="008F68E8">
              <w:rPr>
                <w:rStyle w:val="Hyperlink"/>
                <w:noProof/>
              </w:rPr>
              <w:t>The East Siberian Arctic Shelf: towards further assessment of permafrost-related methane fluxes and role of sea ice</w:t>
            </w:r>
            <w:r>
              <w:rPr>
                <w:noProof/>
                <w:webHidden/>
              </w:rPr>
              <w:tab/>
            </w:r>
            <w:r>
              <w:rPr>
                <w:noProof/>
                <w:webHidden/>
              </w:rPr>
              <w:fldChar w:fldCharType="begin"/>
            </w:r>
            <w:r>
              <w:rPr>
                <w:noProof/>
                <w:webHidden/>
              </w:rPr>
              <w:instrText xml:space="preserve"> PAGEREF _Toc435019193 \h </w:instrText>
            </w:r>
            <w:r>
              <w:rPr>
                <w:noProof/>
                <w:webHidden/>
              </w:rPr>
            </w:r>
            <w:r>
              <w:rPr>
                <w:noProof/>
                <w:webHidden/>
              </w:rPr>
              <w:fldChar w:fldCharType="separate"/>
            </w:r>
            <w:r>
              <w:rPr>
                <w:noProof/>
                <w:webHidden/>
              </w:rPr>
              <w:t>8</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194" w:history="1">
            <w:r w:rsidRPr="008F68E8">
              <w:rPr>
                <w:rStyle w:val="Hyperlink"/>
                <w:noProof/>
              </w:rPr>
              <w:t>Isotope-Based Source Apportionment of EC Aerosol Particles during Winter High-Pollution Events at the Zeppelin Observatory, Svalbard.</w:t>
            </w:r>
            <w:r>
              <w:rPr>
                <w:noProof/>
                <w:webHidden/>
              </w:rPr>
              <w:tab/>
            </w:r>
            <w:r>
              <w:rPr>
                <w:noProof/>
                <w:webHidden/>
              </w:rPr>
              <w:fldChar w:fldCharType="begin"/>
            </w:r>
            <w:r>
              <w:rPr>
                <w:noProof/>
                <w:webHidden/>
              </w:rPr>
              <w:instrText xml:space="preserve"> PAGEREF _Toc435019194 \h </w:instrText>
            </w:r>
            <w:r>
              <w:rPr>
                <w:noProof/>
                <w:webHidden/>
              </w:rPr>
            </w:r>
            <w:r>
              <w:rPr>
                <w:noProof/>
                <w:webHidden/>
              </w:rPr>
              <w:fldChar w:fldCharType="separate"/>
            </w:r>
            <w:r>
              <w:rPr>
                <w:noProof/>
                <w:webHidden/>
              </w:rPr>
              <w:t>8</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195" w:history="1">
            <w:r w:rsidRPr="008F68E8">
              <w:rPr>
                <w:rStyle w:val="Hyperlink"/>
                <w:noProof/>
              </w:rPr>
              <w:t>Inferring source regions and supply mechanisms of iron in the Southern Ocean from satellite chlorophyll data</w:t>
            </w:r>
            <w:r>
              <w:rPr>
                <w:noProof/>
                <w:webHidden/>
              </w:rPr>
              <w:tab/>
            </w:r>
            <w:r>
              <w:rPr>
                <w:noProof/>
                <w:webHidden/>
              </w:rPr>
              <w:fldChar w:fldCharType="begin"/>
            </w:r>
            <w:r>
              <w:rPr>
                <w:noProof/>
                <w:webHidden/>
              </w:rPr>
              <w:instrText xml:space="preserve"> PAGEREF _Toc435019195 \h </w:instrText>
            </w:r>
            <w:r>
              <w:rPr>
                <w:noProof/>
                <w:webHidden/>
              </w:rPr>
            </w:r>
            <w:r>
              <w:rPr>
                <w:noProof/>
                <w:webHidden/>
              </w:rPr>
              <w:fldChar w:fldCharType="separate"/>
            </w:r>
            <w:r>
              <w:rPr>
                <w:noProof/>
                <w:webHidden/>
              </w:rPr>
              <w:t>8</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196" w:history="1">
            <w:r w:rsidRPr="008F68E8">
              <w:rPr>
                <w:rStyle w:val="Hyperlink"/>
                <w:noProof/>
                <w:lang w:val="en-US"/>
              </w:rPr>
              <w:t>Observation of 27 day solar cycles in the production and mesospheric descent of EPP-produced NO</w:t>
            </w:r>
            <w:r>
              <w:rPr>
                <w:noProof/>
                <w:webHidden/>
              </w:rPr>
              <w:tab/>
            </w:r>
            <w:r>
              <w:rPr>
                <w:noProof/>
                <w:webHidden/>
              </w:rPr>
              <w:fldChar w:fldCharType="begin"/>
            </w:r>
            <w:r>
              <w:rPr>
                <w:noProof/>
                <w:webHidden/>
              </w:rPr>
              <w:instrText xml:space="preserve"> PAGEREF _Toc435019196 \h </w:instrText>
            </w:r>
            <w:r>
              <w:rPr>
                <w:noProof/>
                <w:webHidden/>
              </w:rPr>
            </w:r>
            <w:r>
              <w:rPr>
                <w:noProof/>
                <w:webHidden/>
              </w:rPr>
              <w:fldChar w:fldCharType="separate"/>
            </w:r>
            <w:r>
              <w:rPr>
                <w:noProof/>
                <w:webHidden/>
              </w:rPr>
              <w:t>9</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197" w:history="1">
            <w:r w:rsidRPr="008F68E8">
              <w:rPr>
                <w:rStyle w:val="Hyperlink"/>
                <w:noProof/>
              </w:rPr>
              <w:t>On Double Rossby Wave Breaking in the North Atlantic</w:t>
            </w:r>
            <w:r>
              <w:rPr>
                <w:noProof/>
                <w:webHidden/>
              </w:rPr>
              <w:tab/>
            </w:r>
            <w:r>
              <w:rPr>
                <w:noProof/>
                <w:webHidden/>
              </w:rPr>
              <w:fldChar w:fldCharType="begin"/>
            </w:r>
            <w:r>
              <w:rPr>
                <w:noProof/>
                <w:webHidden/>
              </w:rPr>
              <w:instrText xml:space="preserve"> PAGEREF _Toc435019197 \h </w:instrText>
            </w:r>
            <w:r>
              <w:rPr>
                <w:noProof/>
                <w:webHidden/>
              </w:rPr>
            </w:r>
            <w:r>
              <w:rPr>
                <w:noProof/>
                <w:webHidden/>
              </w:rPr>
              <w:fldChar w:fldCharType="separate"/>
            </w:r>
            <w:r>
              <w:rPr>
                <w:noProof/>
                <w:webHidden/>
              </w:rPr>
              <w:t>9</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198" w:history="1">
            <w:r w:rsidRPr="008F68E8">
              <w:rPr>
                <w:rStyle w:val="Hyperlink"/>
                <w:noProof/>
              </w:rPr>
              <w:t>Macroecological factors explain large-scale spatial population patterns of ancient agriculturalists.</w:t>
            </w:r>
            <w:r>
              <w:rPr>
                <w:noProof/>
                <w:webHidden/>
              </w:rPr>
              <w:tab/>
            </w:r>
            <w:r>
              <w:rPr>
                <w:noProof/>
                <w:webHidden/>
              </w:rPr>
              <w:fldChar w:fldCharType="begin"/>
            </w:r>
            <w:r>
              <w:rPr>
                <w:noProof/>
                <w:webHidden/>
              </w:rPr>
              <w:instrText xml:space="preserve"> PAGEREF _Toc435019198 \h </w:instrText>
            </w:r>
            <w:r>
              <w:rPr>
                <w:noProof/>
                <w:webHidden/>
              </w:rPr>
            </w:r>
            <w:r>
              <w:rPr>
                <w:noProof/>
                <w:webHidden/>
              </w:rPr>
              <w:fldChar w:fldCharType="separate"/>
            </w:r>
            <w:r>
              <w:rPr>
                <w:noProof/>
                <w:webHidden/>
              </w:rPr>
              <w:t>9</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199" w:history="1">
            <w:r w:rsidRPr="008F68E8">
              <w:rPr>
                <w:rStyle w:val="Hyperlink"/>
                <w:noProof/>
              </w:rPr>
              <w:t>Tree-Ring Amplification of the Early Nineteenth-Century Summer Cooling in Central Europe.</w:t>
            </w:r>
            <w:r>
              <w:rPr>
                <w:noProof/>
                <w:webHidden/>
              </w:rPr>
              <w:tab/>
            </w:r>
            <w:r>
              <w:rPr>
                <w:noProof/>
                <w:webHidden/>
              </w:rPr>
              <w:fldChar w:fldCharType="begin"/>
            </w:r>
            <w:r>
              <w:rPr>
                <w:noProof/>
                <w:webHidden/>
              </w:rPr>
              <w:instrText xml:space="preserve"> PAGEREF _Toc435019199 \h </w:instrText>
            </w:r>
            <w:r>
              <w:rPr>
                <w:noProof/>
                <w:webHidden/>
              </w:rPr>
            </w:r>
            <w:r>
              <w:rPr>
                <w:noProof/>
                <w:webHidden/>
              </w:rPr>
              <w:fldChar w:fldCharType="separate"/>
            </w:r>
            <w:r>
              <w:rPr>
                <w:noProof/>
                <w:webHidden/>
              </w:rPr>
              <w:t>10</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00" w:history="1">
            <w:r w:rsidRPr="008F68E8">
              <w:rPr>
                <w:rStyle w:val="Hyperlink"/>
                <w:noProof/>
              </w:rPr>
              <w:t>Climate Impacts of Large-Scale Wind Farms as Parameterized in a Global Climate Model.</w:t>
            </w:r>
            <w:r>
              <w:rPr>
                <w:noProof/>
                <w:webHidden/>
              </w:rPr>
              <w:tab/>
            </w:r>
            <w:r>
              <w:rPr>
                <w:noProof/>
                <w:webHidden/>
              </w:rPr>
              <w:fldChar w:fldCharType="begin"/>
            </w:r>
            <w:r>
              <w:rPr>
                <w:noProof/>
                <w:webHidden/>
              </w:rPr>
              <w:instrText xml:space="preserve"> PAGEREF _Toc435019200 \h </w:instrText>
            </w:r>
            <w:r>
              <w:rPr>
                <w:noProof/>
                <w:webHidden/>
              </w:rPr>
            </w:r>
            <w:r>
              <w:rPr>
                <w:noProof/>
                <w:webHidden/>
              </w:rPr>
              <w:fldChar w:fldCharType="separate"/>
            </w:r>
            <w:r>
              <w:rPr>
                <w:noProof/>
                <w:webHidden/>
              </w:rPr>
              <w:t>10</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01" w:history="1">
            <w:r w:rsidRPr="008F68E8">
              <w:rPr>
                <w:rStyle w:val="Hyperlink"/>
                <w:noProof/>
              </w:rPr>
              <w:t>Geophysical mapping of palsa peatland permafrost</w:t>
            </w:r>
            <w:r>
              <w:rPr>
                <w:noProof/>
                <w:webHidden/>
              </w:rPr>
              <w:tab/>
            </w:r>
            <w:r>
              <w:rPr>
                <w:noProof/>
                <w:webHidden/>
              </w:rPr>
              <w:fldChar w:fldCharType="begin"/>
            </w:r>
            <w:r>
              <w:rPr>
                <w:noProof/>
                <w:webHidden/>
              </w:rPr>
              <w:instrText xml:space="preserve"> PAGEREF _Toc435019201 \h </w:instrText>
            </w:r>
            <w:r>
              <w:rPr>
                <w:noProof/>
                <w:webHidden/>
              </w:rPr>
            </w:r>
            <w:r>
              <w:rPr>
                <w:noProof/>
                <w:webHidden/>
              </w:rPr>
              <w:fldChar w:fldCharType="separate"/>
            </w:r>
            <w:r>
              <w:rPr>
                <w:noProof/>
                <w:webHidden/>
              </w:rPr>
              <w:t>10</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02" w:history="1">
            <w:r w:rsidRPr="008F68E8">
              <w:rPr>
                <w:rStyle w:val="Hyperlink"/>
                <w:noProof/>
              </w:rPr>
              <w:t>Spatial variability of dissolved organic and inorganic carbon in sub-arctic headwater streams.</w:t>
            </w:r>
            <w:r>
              <w:rPr>
                <w:noProof/>
                <w:webHidden/>
              </w:rPr>
              <w:tab/>
            </w:r>
            <w:r>
              <w:rPr>
                <w:noProof/>
                <w:webHidden/>
              </w:rPr>
              <w:fldChar w:fldCharType="begin"/>
            </w:r>
            <w:r>
              <w:rPr>
                <w:noProof/>
                <w:webHidden/>
              </w:rPr>
              <w:instrText xml:space="preserve"> PAGEREF _Toc435019202 \h </w:instrText>
            </w:r>
            <w:r>
              <w:rPr>
                <w:noProof/>
                <w:webHidden/>
              </w:rPr>
            </w:r>
            <w:r>
              <w:rPr>
                <w:noProof/>
                <w:webHidden/>
              </w:rPr>
              <w:fldChar w:fldCharType="separate"/>
            </w:r>
            <w:r>
              <w:rPr>
                <w:noProof/>
                <w:webHidden/>
              </w:rPr>
              <w:t>10</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03" w:history="1">
            <w:r w:rsidRPr="008F68E8">
              <w:rPr>
                <w:rStyle w:val="Hyperlink"/>
                <w:noProof/>
              </w:rPr>
              <w:t>The Last Termination in the central South Atlantic Quaternary Science Reviews,</w:t>
            </w:r>
            <w:r>
              <w:rPr>
                <w:noProof/>
                <w:webHidden/>
              </w:rPr>
              <w:tab/>
            </w:r>
            <w:r>
              <w:rPr>
                <w:noProof/>
                <w:webHidden/>
              </w:rPr>
              <w:fldChar w:fldCharType="begin"/>
            </w:r>
            <w:r>
              <w:rPr>
                <w:noProof/>
                <w:webHidden/>
              </w:rPr>
              <w:instrText xml:space="preserve"> PAGEREF _Toc435019203 \h </w:instrText>
            </w:r>
            <w:r>
              <w:rPr>
                <w:noProof/>
                <w:webHidden/>
              </w:rPr>
            </w:r>
            <w:r>
              <w:rPr>
                <w:noProof/>
                <w:webHidden/>
              </w:rPr>
              <w:fldChar w:fldCharType="separate"/>
            </w:r>
            <w:r>
              <w:rPr>
                <w:noProof/>
                <w:webHidden/>
              </w:rPr>
              <w:t>10</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04" w:history="1">
            <w:r w:rsidRPr="008F68E8">
              <w:rPr>
                <w:rStyle w:val="Hyperlink"/>
                <w:noProof/>
              </w:rPr>
              <w:t>Major cooling intersecting peak Eemian Interglacial warmth in northern Europe</w:t>
            </w:r>
            <w:r>
              <w:rPr>
                <w:noProof/>
                <w:webHidden/>
              </w:rPr>
              <w:tab/>
            </w:r>
            <w:r>
              <w:rPr>
                <w:noProof/>
                <w:webHidden/>
              </w:rPr>
              <w:fldChar w:fldCharType="begin"/>
            </w:r>
            <w:r>
              <w:rPr>
                <w:noProof/>
                <w:webHidden/>
              </w:rPr>
              <w:instrText xml:space="preserve"> PAGEREF _Toc435019204 \h </w:instrText>
            </w:r>
            <w:r>
              <w:rPr>
                <w:noProof/>
                <w:webHidden/>
              </w:rPr>
            </w:r>
            <w:r>
              <w:rPr>
                <w:noProof/>
                <w:webHidden/>
              </w:rPr>
              <w:fldChar w:fldCharType="separate"/>
            </w:r>
            <w:r>
              <w:rPr>
                <w:noProof/>
                <w:webHidden/>
              </w:rPr>
              <w:t>11</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05" w:history="1">
            <w:r w:rsidRPr="008F68E8">
              <w:rPr>
                <w:rStyle w:val="Hyperlink"/>
                <w:noProof/>
                <w:lang w:val="en-US"/>
              </w:rPr>
              <w:t>On the reconstruction of palaeo-ice sheets: Recent advances and future challenges: Quaternary Science Reviews</w:t>
            </w:r>
            <w:r>
              <w:rPr>
                <w:noProof/>
                <w:webHidden/>
              </w:rPr>
              <w:tab/>
            </w:r>
            <w:r>
              <w:rPr>
                <w:noProof/>
                <w:webHidden/>
              </w:rPr>
              <w:fldChar w:fldCharType="begin"/>
            </w:r>
            <w:r>
              <w:rPr>
                <w:noProof/>
                <w:webHidden/>
              </w:rPr>
              <w:instrText xml:space="preserve"> PAGEREF _Toc435019205 \h </w:instrText>
            </w:r>
            <w:r>
              <w:rPr>
                <w:noProof/>
                <w:webHidden/>
              </w:rPr>
            </w:r>
            <w:r>
              <w:rPr>
                <w:noProof/>
                <w:webHidden/>
              </w:rPr>
              <w:fldChar w:fldCharType="separate"/>
            </w:r>
            <w:r>
              <w:rPr>
                <w:noProof/>
                <w:webHidden/>
              </w:rPr>
              <w:t>11</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06" w:history="1">
            <w:r w:rsidRPr="008F68E8">
              <w:rPr>
                <w:rStyle w:val="Hyperlink"/>
                <w:noProof/>
                <w:lang w:val="en-US"/>
              </w:rPr>
              <w:t>The last Eurasian Ice Sheets - a chronological database and time-slice reconstruction</w:t>
            </w:r>
            <w:r>
              <w:rPr>
                <w:noProof/>
                <w:webHidden/>
              </w:rPr>
              <w:tab/>
            </w:r>
            <w:r>
              <w:rPr>
                <w:noProof/>
                <w:webHidden/>
              </w:rPr>
              <w:fldChar w:fldCharType="begin"/>
            </w:r>
            <w:r>
              <w:rPr>
                <w:noProof/>
                <w:webHidden/>
              </w:rPr>
              <w:instrText xml:space="preserve"> PAGEREF _Toc435019206 \h </w:instrText>
            </w:r>
            <w:r>
              <w:rPr>
                <w:noProof/>
                <w:webHidden/>
              </w:rPr>
            </w:r>
            <w:r>
              <w:rPr>
                <w:noProof/>
                <w:webHidden/>
              </w:rPr>
              <w:fldChar w:fldCharType="separate"/>
            </w:r>
            <w:r>
              <w:rPr>
                <w:noProof/>
                <w:webHidden/>
              </w:rPr>
              <w:t>12</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07" w:history="1">
            <w:r w:rsidRPr="008F68E8">
              <w:rPr>
                <w:rStyle w:val="Hyperlink"/>
                <w:noProof/>
                <w:lang w:val="en-US"/>
              </w:rPr>
              <w:t>Variations in glacial and interglacial marine conditions over the last two glacial cycles off northern Greenland</w:t>
            </w:r>
            <w:r>
              <w:rPr>
                <w:noProof/>
                <w:webHidden/>
              </w:rPr>
              <w:tab/>
            </w:r>
            <w:r>
              <w:rPr>
                <w:noProof/>
                <w:webHidden/>
              </w:rPr>
              <w:fldChar w:fldCharType="begin"/>
            </w:r>
            <w:r>
              <w:rPr>
                <w:noProof/>
                <w:webHidden/>
              </w:rPr>
              <w:instrText xml:space="preserve"> PAGEREF _Toc435019207 \h </w:instrText>
            </w:r>
            <w:r>
              <w:rPr>
                <w:noProof/>
                <w:webHidden/>
              </w:rPr>
            </w:r>
            <w:r>
              <w:rPr>
                <w:noProof/>
                <w:webHidden/>
              </w:rPr>
              <w:fldChar w:fldCharType="separate"/>
            </w:r>
            <w:r>
              <w:rPr>
                <w:noProof/>
                <w:webHidden/>
              </w:rPr>
              <w:t>13</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08" w:history="1">
            <w:r w:rsidRPr="008F68E8">
              <w:rPr>
                <w:rStyle w:val="Hyperlink"/>
                <w:noProof/>
                <w:lang w:val="en-US"/>
              </w:rPr>
              <w:t>Saturation vapor pressures and transition enthalpies of low-volatility organic molecules of atmospheric relevance: from dicarboxylic acids to complex mi</w:t>
            </w:r>
            <w:r w:rsidRPr="008F68E8">
              <w:rPr>
                <w:rStyle w:val="Hyperlink"/>
                <w:noProof/>
              </w:rPr>
              <w:t>xtures</w:t>
            </w:r>
            <w:r>
              <w:rPr>
                <w:noProof/>
                <w:webHidden/>
              </w:rPr>
              <w:tab/>
            </w:r>
            <w:r>
              <w:rPr>
                <w:noProof/>
                <w:webHidden/>
              </w:rPr>
              <w:fldChar w:fldCharType="begin"/>
            </w:r>
            <w:r>
              <w:rPr>
                <w:noProof/>
                <w:webHidden/>
              </w:rPr>
              <w:instrText xml:space="preserve"> PAGEREF _Toc435019208 \h </w:instrText>
            </w:r>
            <w:r>
              <w:rPr>
                <w:noProof/>
                <w:webHidden/>
              </w:rPr>
            </w:r>
            <w:r>
              <w:rPr>
                <w:noProof/>
                <w:webHidden/>
              </w:rPr>
              <w:fldChar w:fldCharType="separate"/>
            </w:r>
            <w:r>
              <w:rPr>
                <w:noProof/>
                <w:webHidden/>
              </w:rPr>
              <w:t>13</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09" w:history="1">
            <w:r w:rsidRPr="008F68E8">
              <w:rPr>
                <w:rStyle w:val="Hyperlink"/>
                <w:noProof/>
              </w:rPr>
              <w:t>Arsenic stress after the Proterozoic glaciations,</w:t>
            </w:r>
            <w:r>
              <w:rPr>
                <w:noProof/>
                <w:webHidden/>
              </w:rPr>
              <w:tab/>
            </w:r>
            <w:r>
              <w:rPr>
                <w:noProof/>
                <w:webHidden/>
              </w:rPr>
              <w:fldChar w:fldCharType="begin"/>
            </w:r>
            <w:r>
              <w:rPr>
                <w:noProof/>
                <w:webHidden/>
              </w:rPr>
              <w:instrText xml:space="preserve"> PAGEREF _Toc435019209 \h </w:instrText>
            </w:r>
            <w:r>
              <w:rPr>
                <w:noProof/>
                <w:webHidden/>
              </w:rPr>
            </w:r>
            <w:r>
              <w:rPr>
                <w:noProof/>
                <w:webHidden/>
              </w:rPr>
              <w:fldChar w:fldCharType="separate"/>
            </w:r>
            <w:r>
              <w:rPr>
                <w:noProof/>
                <w:webHidden/>
              </w:rPr>
              <w:t>13</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10" w:history="1">
            <w:r w:rsidRPr="008F68E8">
              <w:rPr>
                <w:rStyle w:val="Hyperlink"/>
                <w:noProof/>
              </w:rPr>
              <w:t>Arsenic-induced phosphate limitation under experimental Early Proterozoic oceanic conditions</w:t>
            </w:r>
            <w:r>
              <w:rPr>
                <w:noProof/>
                <w:webHidden/>
              </w:rPr>
              <w:tab/>
            </w:r>
            <w:r>
              <w:rPr>
                <w:noProof/>
                <w:webHidden/>
              </w:rPr>
              <w:fldChar w:fldCharType="begin"/>
            </w:r>
            <w:r>
              <w:rPr>
                <w:noProof/>
                <w:webHidden/>
              </w:rPr>
              <w:instrText xml:space="preserve"> PAGEREF _Toc435019210 \h </w:instrText>
            </w:r>
            <w:r>
              <w:rPr>
                <w:noProof/>
                <w:webHidden/>
              </w:rPr>
            </w:r>
            <w:r>
              <w:rPr>
                <w:noProof/>
                <w:webHidden/>
              </w:rPr>
              <w:fldChar w:fldCharType="separate"/>
            </w:r>
            <w:r>
              <w:rPr>
                <w:noProof/>
                <w:webHidden/>
              </w:rPr>
              <w:t>14</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11" w:history="1">
            <w:r w:rsidRPr="008F68E8">
              <w:rPr>
                <w:rStyle w:val="Hyperlink"/>
                <w:noProof/>
              </w:rPr>
              <w:t>Erosion of organic carbon in the Arctic as a geological carbon dioxide sink,</w:t>
            </w:r>
            <w:r>
              <w:rPr>
                <w:noProof/>
                <w:webHidden/>
              </w:rPr>
              <w:tab/>
            </w:r>
            <w:r>
              <w:rPr>
                <w:noProof/>
                <w:webHidden/>
              </w:rPr>
              <w:fldChar w:fldCharType="begin"/>
            </w:r>
            <w:r>
              <w:rPr>
                <w:noProof/>
                <w:webHidden/>
              </w:rPr>
              <w:instrText xml:space="preserve"> PAGEREF _Toc435019211 \h </w:instrText>
            </w:r>
            <w:r>
              <w:rPr>
                <w:noProof/>
                <w:webHidden/>
              </w:rPr>
            </w:r>
            <w:r>
              <w:rPr>
                <w:noProof/>
                <w:webHidden/>
              </w:rPr>
              <w:fldChar w:fldCharType="separate"/>
            </w:r>
            <w:r>
              <w:rPr>
                <w:noProof/>
                <w:webHidden/>
              </w:rPr>
              <w:t>14</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12" w:history="1">
            <w:r w:rsidRPr="008F68E8">
              <w:rPr>
                <w:rStyle w:val="Hyperlink"/>
                <w:noProof/>
              </w:rPr>
              <w:t>Carbon and oxygen isotopes of bulk carbonate in sediment deposited beneath the eastern equatorial Pacific over the last 8 million years.</w:t>
            </w:r>
            <w:r>
              <w:rPr>
                <w:noProof/>
                <w:webHidden/>
              </w:rPr>
              <w:tab/>
            </w:r>
            <w:r>
              <w:rPr>
                <w:noProof/>
                <w:webHidden/>
              </w:rPr>
              <w:fldChar w:fldCharType="begin"/>
            </w:r>
            <w:r>
              <w:rPr>
                <w:noProof/>
                <w:webHidden/>
              </w:rPr>
              <w:instrText xml:space="preserve"> PAGEREF _Toc435019212 \h </w:instrText>
            </w:r>
            <w:r>
              <w:rPr>
                <w:noProof/>
                <w:webHidden/>
              </w:rPr>
            </w:r>
            <w:r>
              <w:rPr>
                <w:noProof/>
                <w:webHidden/>
              </w:rPr>
              <w:fldChar w:fldCharType="separate"/>
            </w:r>
            <w:r>
              <w:rPr>
                <w:noProof/>
                <w:webHidden/>
              </w:rPr>
              <w:t>15</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13" w:history="1">
            <w:r w:rsidRPr="008F68E8">
              <w:rPr>
                <w:rStyle w:val="Hyperlink"/>
                <w:noProof/>
              </w:rPr>
              <w:t>Fossil plant stomata indicate decreasing atmospheric CO2 prior to the Eocene-Oligocene boundary.</w:t>
            </w:r>
            <w:r>
              <w:rPr>
                <w:noProof/>
                <w:webHidden/>
              </w:rPr>
              <w:tab/>
            </w:r>
            <w:r>
              <w:rPr>
                <w:noProof/>
                <w:webHidden/>
              </w:rPr>
              <w:fldChar w:fldCharType="begin"/>
            </w:r>
            <w:r>
              <w:rPr>
                <w:noProof/>
                <w:webHidden/>
              </w:rPr>
              <w:instrText xml:space="preserve"> PAGEREF _Toc435019213 \h </w:instrText>
            </w:r>
            <w:r>
              <w:rPr>
                <w:noProof/>
                <w:webHidden/>
              </w:rPr>
            </w:r>
            <w:r>
              <w:rPr>
                <w:noProof/>
                <w:webHidden/>
              </w:rPr>
              <w:fldChar w:fldCharType="separate"/>
            </w:r>
            <w:r>
              <w:rPr>
                <w:noProof/>
                <w:webHidden/>
              </w:rPr>
              <w:t>15</w:t>
            </w:r>
            <w:r>
              <w:rPr>
                <w:noProof/>
                <w:webHidden/>
              </w:rPr>
              <w:fldChar w:fldCharType="end"/>
            </w:r>
          </w:hyperlink>
        </w:p>
        <w:p w:rsidR="00D35A65" w:rsidRDefault="00D35A65">
          <w:pPr>
            <w:pStyle w:val="TOC2"/>
            <w:tabs>
              <w:tab w:val="right" w:leader="dot" w:pos="9016"/>
            </w:tabs>
            <w:rPr>
              <w:rFonts w:eastAsiaTheme="minorEastAsia"/>
              <w:noProof/>
              <w:lang w:eastAsia="en-GB"/>
            </w:rPr>
          </w:pPr>
          <w:hyperlink w:anchor="_Toc435019214" w:history="1">
            <w:r w:rsidRPr="008F68E8">
              <w:rPr>
                <w:rStyle w:val="Hyperlink"/>
                <w:noProof/>
              </w:rPr>
              <w:t>Books and Book Chapters</w:t>
            </w:r>
            <w:r>
              <w:rPr>
                <w:noProof/>
                <w:webHidden/>
              </w:rPr>
              <w:tab/>
            </w:r>
            <w:r>
              <w:rPr>
                <w:noProof/>
                <w:webHidden/>
              </w:rPr>
              <w:fldChar w:fldCharType="begin"/>
            </w:r>
            <w:r>
              <w:rPr>
                <w:noProof/>
                <w:webHidden/>
              </w:rPr>
              <w:instrText xml:space="preserve"> PAGEREF _Toc435019214 \h </w:instrText>
            </w:r>
            <w:r>
              <w:rPr>
                <w:noProof/>
                <w:webHidden/>
              </w:rPr>
            </w:r>
            <w:r>
              <w:rPr>
                <w:noProof/>
                <w:webHidden/>
              </w:rPr>
              <w:fldChar w:fldCharType="separate"/>
            </w:r>
            <w:r>
              <w:rPr>
                <w:noProof/>
                <w:webHidden/>
              </w:rPr>
              <w:t>16</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15" w:history="1">
            <w:r w:rsidRPr="008F68E8">
              <w:rPr>
                <w:rStyle w:val="Hyperlink"/>
                <w:noProof/>
              </w:rPr>
              <w:t>European Trend Atlas of Extreme Temperature and Precipitation Records.</w:t>
            </w:r>
            <w:r>
              <w:rPr>
                <w:noProof/>
                <w:webHidden/>
              </w:rPr>
              <w:tab/>
            </w:r>
            <w:r>
              <w:rPr>
                <w:noProof/>
                <w:webHidden/>
              </w:rPr>
              <w:fldChar w:fldCharType="begin"/>
            </w:r>
            <w:r>
              <w:rPr>
                <w:noProof/>
                <w:webHidden/>
              </w:rPr>
              <w:instrText xml:space="preserve"> PAGEREF _Toc435019215 \h </w:instrText>
            </w:r>
            <w:r>
              <w:rPr>
                <w:noProof/>
                <w:webHidden/>
              </w:rPr>
            </w:r>
            <w:r>
              <w:rPr>
                <w:noProof/>
                <w:webHidden/>
              </w:rPr>
              <w:fldChar w:fldCharType="separate"/>
            </w:r>
            <w:r>
              <w:rPr>
                <w:noProof/>
                <w:webHidden/>
              </w:rPr>
              <w:t>16</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16" w:history="1">
            <w:r w:rsidRPr="008F68E8">
              <w:rPr>
                <w:rStyle w:val="Hyperlink"/>
                <w:noProof/>
              </w:rPr>
              <w:t>Second Assessment of Climate Change for the Baltic Sea Basin.</w:t>
            </w:r>
            <w:r>
              <w:rPr>
                <w:noProof/>
                <w:webHidden/>
              </w:rPr>
              <w:tab/>
            </w:r>
            <w:r>
              <w:rPr>
                <w:noProof/>
                <w:webHidden/>
              </w:rPr>
              <w:fldChar w:fldCharType="begin"/>
            </w:r>
            <w:r>
              <w:rPr>
                <w:noProof/>
                <w:webHidden/>
              </w:rPr>
              <w:instrText xml:space="preserve"> PAGEREF _Toc435019216 \h </w:instrText>
            </w:r>
            <w:r>
              <w:rPr>
                <w:noProof/>
                <w:webHidden/>
              </w:rPr>
            </w:r>
            <w:r>
              <w:rPr>
                <w:noProof/>
                <w:webHidden/>
              </w:rPr>
              <w:fldChar w:fldCharType="separate"/>
            </w:r>
            <w:r>
              <w:rPr>
                <w:noProof/>
                <w:webHidden/>
              </w:rPr>
              <w:t>16</w:t>
            </w:r>
            <w:r>
              <w:rPr>
                <w:noProof/>
                <w:webHidden/>
              </w:rPr>
              <w:fldChar w:fldCharType="end"/>
            </w:r>
          </w:hyperlink>
        </w:p>
        <w:p w:rsidR="00D35A65" w:rsidRDefault="00D35A65">
          <w:pPr>
            <w:pStyle w:val="TOC2"/>
            <w:tabs>
              <w:tab w:val="right" w:leader="dot" w:pos="9016"/>
            </w:tabs>
            <w:rPr>
              <w:rFonts w:eastAsiaTheme="minorEastAsia"/>
              <w:noProof/>
              <w:lang w:eastAsia="en-GB"/>
            </w:rPr>
          </w:pPr>
          <w:hyperlink w:anchor="_Toc435019217" w:history="1">
            <w:r w:rsidRPr="008F68E8">
              <w:rPr>
                <w:rStyle w:val="Hyperlink"/>
                <w:noProof/>
              </w:rPr>
              <w:t>Science Review/Assessment Contributions</w:t>
            </w:r>
            <w:r>
              <w:rPr>
                <w:noProof/>
                <w:webHidden/>
              </w:rPr>
              <w:tab/>
            </w:r>
            <w:r>
              <w:rPr>
                <w:noProof/>
                <w:webHidden/>
              </w:rPr>
              <w:fldChar w:fldCharType="begin"/>
            </w:r>
            <w:r>
              <w:rPr>
                <w:noProof/>
                <w:webHidden/>
              </w:rPr>
              <w:instrText xml:space="preserve"> PAGEREF _Toc435019217 \h </w:instrText>
            </w:r>
            <w:r>
              <w:rPr>
                <w:noProof/>
                <w:webHidden/>
              </w:rPr>
            </w:r>
            <w:r>
              <w:rPr>
                <w:noProof/>
                <w:webHidden/>
              </w:rPr>
              <w:fldChar w:fldCharType="separate"/>
            </w:r>
            <w:r>
              <w:rPr>
                <w:noProof/>
                <w:webHidden/>
              </w:rPr>
              <w:t>16</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18" w:history="1">
            <w:r w:rsidRPr="008F68E8">
              <w:rPr>
                <w:rStyle w:val="Hyperlink"/>
                <w:noProof/>
              </w:rPr>
              <w:t>Arctic Freshwater Synthesis (AFS) Assessment</w:t>
            </w:r>
            <w:r>
              <w:rPr>
                <w:noProof/>
                <w:webHidden/>
              </w:rPr>
              <w:tab/>
            </w:r>
            <w:r>
              <w:rPr>
                <w:noProof/>
                <w:webHidden/>
              </w:rPr>
              <w:fldChar w:fldCharType="begin"/>
            </w:r>
            <w:r>
              <w:rPr>
                <w:noProof/>
                <w:webHidden/>
              </w:rPr>
              <w:instrText xml:space="preserve"> PAGEREF _Toc435019218 \h </w:instrText>
            </w:r>
            <w:r>
              <w:rPr>
                <w:noProof/>
                <w:webHidden/>
              </w:rPr>
            </w:r>
            <w:r>
              <w:rPr>
                <w:noProof/>
                <w:webHidden/>
              </w:rPr>
              <w:fldChar w:fldCharType="separate"/>
            </w:r>
            <w:r>
              <w:rPr>
                <w:noProof/>
                <w:webHidden/>
              </w:rPr>
              <w:t>16</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19" w:history="1">
            <w:r w:rsidRPr="008F68E8">
              <w:rPr>
                <w:rStyle w:val="Hyperlink"/>
                <w:noProof/>
              </w:rPr>
              <w:t>Saturation vapor pressures and transition enthalpies of low-volatility organic molecules of atmospheric relevance: from dicarboxylic acids to complex mixtures</w:t>
            </w:r>
            <w:r>
              <w:rPr>
                <w:noProof/>
                <w:webHidden/>
              </w:rPr>
              <w:tab/>
            </w:r>
            <w:r>
              <w:rPr>
                <w:noProof/>
                <w:webHidden/>
              </w:rPr>
              <w:fldChar w:fldCharType="begin"/>
            </w:r>
            <w:r>
              <w:rPr>
                <w:noProof/>
                <w:webHidden/>
              </w:rPr>
              <w:instrText xml:space="preserve"> PAGEREF _Toc435019219 \h </w:instrText>
            </w:r>
            <w:r>
              <w:rPr>
                <w:noProof/>
                <w:webHidden/>
              </w:rPr>
            </w:r>
            <w:r>
              <w:rPr>
                <w:noProof/>
                <w:webHidden/>
              </w:rPr>
              <w:fldChar w:fldCharType="separate"/>
            </w:r>
            <w:r>
              <w:rPr>
                <w:noProof/>
                <w:webHidden/>
              </w:rPr>
              <w:t>16</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20" w:history="1">
            <w:r w:rsidRPr="008F68E8">
              <w:rPr>
                <w:rStyle w:val="Hyperlink"/>
                <w:noProof/>
              </w:rPr>
              <w:t>Planetary boundaries: Guiding human development on a changing planet</w:t>
            </w:r>
            <w:r>
              <w:rPr>
                <w:noProof/>
                <w:webHidden/>
              </w:rPr>
              <w:tab/>
            </w:r>
            <w:r>
              <w:rPr>
                <w:noProof/>
                <w:webHidden/>
              </w:rPr>
              <w:fldChar w:fldCharType="begin"/>
            </w:r>
            <w:r>
              <w:rPr>
                <w:noProof/>
                <w:webHidden/>
              </w:rPr>
              <w:instrText xml:space="preserve"> PAGEREF _Toc435019220 \h </w:instrText>
            </w:r>
            <w:r>
              <w:rPr>
                <w:noProof/>
                <w:webHidden/>
              </w:rPr>
            </w:r>
            <w:r>
              <w:rPr>
                <w:noProof/>
                <w:webHidden/>
              </w:rPr>
              <w:fldChar w:fldCharType="separate"/>
            </w:r>
            <w:r>
              <w:rPr>
                <w:noProof/>
                <w:webHidden/>
              </w:rPr>
              <w:t>17</w:t>
            </w:r>
            <w:r>
              <w:rPr>
                <w:noProof/>
                <w:webHidden/>
              </w:rPr>
              <w:fldChar w:fldCharType="end"/>
            </w:r>
          </w:hyperlink>
        </w:p>
        <w:p w:rsidR="00D35A65" w:rsidRDefault="00D35A65">
          <w:pPr>
            <w:pStyle w:val="TOC2"/>
            <w:tabs>
              <w:tab w:val="right" w:leader="dot" w:pos="9016"/>
            </w:tabs>
            <w:rPr>
              <w:rFonts w:eastAsiaTheme="minorEastAsia"/>
              <w:noProof/>
              <w:lang w:eastAsia="en-GB"/>
            </w:rPr>
          </w:pPr>
          <w:hyperlink w:anchor="_Toc435019221" w:history="1">
            <w:r w:rsidRPr="008F68E8">
              <w:rPr>
                <w:rStyle w:val="Hyperlink"/>
                <w:noProof/>
              </w:rPr>
              <w:t>Successful Grants Applications</w:t>
            </w:r>
            <w:r>
              <w:rPr>
                <w:noProof/>
                <w:webHidden/>
              </w:rPr>
              <w:tab/>
            </w:r>
            <w:r>
              <w:rPr>
                <w:noProof/>
                <w:webHidden/>
              </w:rPr>
              <w:fldChar w:fldCharType="begin"/>
            </w:r>
            <w:r>
              <w:rPr>
                <w:noProof/>
                <w:webHidden/>
              </w:rPr>
              <w:instrText xml:space="preserve"> PAGEREF _Toc435019221 \h </w:instrText>
            </w:r>
            <w:r>
              <w:rPr>
                <w:noProof/>
                <w:webHidden/>
              </w:rPr>
            </w:r>
            <w:r>
              <w:rPr>
                <w:noProof/>
                <w:webHidden/>
              </w:rPr>
              <w:fldChar w:fldCharType="separate"/>
            </w:r>
            <w:r>
              <w:rPr>
                <w:noProof/>
                <w:webHidden/>
              </w:rPr>
              <w:t>17</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22" w:history="1">
            <w:r w:rsidRPr="008F68E8">
              <w:rPr>
                <w:rStyle w:val="Hyperlink"/>
                <w:noProof/>
                <w:lang w:val="en-US"/>
              </w:rPr>
              <w:t>Britta Sannel britta.sannel@natgeo.su.se</w:t>
            </w:r>
            <w:r w:rsidRPr="008F68E8">
              <w:rPr>
                <w:rStyle w:val="Hyperlink"/>
                <w:noProof/>
              </w:rPr>
              <w:t xml:space="preserve"> Title: Thawing permafrost in subarctic peat plateaus - impacts of climate change</w:t>
            </w:r>
            <w:r>
              <w:rPr>
                <w:noProof/>
                <w:webHidden/>
              </w:rPr>
              <w:tab/>
            </w:r>
            <w:r>
              <w:rPr>
                <w:noProof/>
                <w:webHidden/>
              </w:rPr>
              <w:fldChar w:fldCharType="begin"/>
            </w:r>
            <w:r>
              <w:rPr>
                <w:noProof/>
                <w:webHidden/>
              </w:rPr>
              <w:instrText xml:space="preserve"> PAGEREF _Toc435019222 \h </w:instrText>
            </w:r>
            <w:r>
              <w:rPr>
                <w:noProof/>
                <w:webHidden/>
              </w:rPr>
            </w:r>
            <w:r>
              <w:rPr>
                <w:noProof/>
                <w:webHidden/>
              </w:rPr>
              <w:fldChar w:fldCharType="separate"/>
            </w:r>
            <w:r>
              <w:rPr>
                <w:noProof/>
                <w:webHidden/>
              </w:rPr>
              <w:t>17</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23" w:history="1">
            <w:r w:rsidRPr="008F68E8">
              <w:rPr>
                <w:rStyle w:val="Hyperlink"/>
                <w:noProof/>
              </w:rPr>
              <w:t>Örjan Gustafsson &lt;Orjan.Gustafsson@aces.su.se Source apportionment of Black Carbon (BC) aerosols in Bangladesh</w:t>
            </w:r>
            <w:r>
              <w:rPr>
                <w:noProof/>
                <w:webHidden/>
              </w:rPr>
              <w:tab/>
            </w:r>
            <w:r>
              <w:rPr>
                <w:noProof/>
                <w:webHidden/>
              </w:rPr>
              <w:fldChar w:fldCharType="begin"/>
            </w:r>
            <w:r>
              <w:rPr>
                <w:noProof/>
                <w:webHidden/>
              </w:rPr>
              <w:instrText xml:space="preserve"> PAGEREF _Toc435019223 \h </w:instrText>
            </w:r>
            <w:r>
              <w:rPr>
                <w:noProof/>
                <w:webHidden/>
              </w:rPr>
            </w:r>
            <w:r>
              <w:rPr>
                <w:noProof/>
                <w:webHidden/>
              </w:rPr>
              <w:fldChar w:fldCharType="separate"/>
            </w:r>
            <w:r>
              <w:rPr>
                <w:noProof/>
                <w:webHidden/>
              </w:rPr>
              <w:t>17</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24" w:history="1">
            <w:r w:rsidRPr="008F68E8">
              <w:rPr>
                <w:rStyle w:val="Hyperlink"/>
                <w:noProof/>
              </w:rPr>
              <w:t>Steve Lyon steve.lyon@natgeo.su.se Two Grants on water resources SIDA and SSSEES</w:t>
            </w:r>
            <w:r>
              <w:rPr>
                <w:noProof/>
                <w:webHidden/>
              </w:rPr>
              <w:tab/>
            </w:r>
            <w:r>
              <w:rPr>
                <w:noProof/>
                <w:webHidden/>
              </w:rPr>
              <w:fldChar w:fldCharType="begin"/>
            </w:r>
            <w:r>
              <w:rPr>
                <w:noProof/>
                <w:webHidden/>
              </w:rPr>
              <w:instrText xml:space="preserve"> PAGEREF _Toc435019224 \h </w:instrText>
            </w:r>
            <w:r>
              <w:rPr>
                <w:noProof/>
                <w:webHidden/>
              </w:rPr>
            </w:r>
            <w:r>
              <w:rPr>
                <w:noProof/>
                <w:webHidden/>
              </w:rPr>
              <w:fldChar w:fldCharType="separate"/>
            </w:r>
            <w:r>
              <w:rPr>
                <w:noProof/>
                <w:webHidden/>
              </w:rPr>
              <w:t>17</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25" w:history="1">
            <w:r w:rsidRPr="008F68E8">
              <w:rPr>
                <w:rStyle w:val="Hyperlink"/>
                <w:noProof/>
                <w:lang w:val="en-US"/>
              </w:rPr>
              <w:t xml:space="preserve">Malin Kylander malin.kylander@geo.su.se </w:t>
            </w:r>
            <w:r w:rsidRPr="008F68E8">
              <w:rPr>
                <w:rStyle w:val="Hyperlink"/>
                <w:noProof/>
              </w:rPr>
              <w:t>Reconstructing Past Mineral Dust Deposition and Effective Humidity Variations in Southern Africa</w:t>
            </w:r>
            <w:r>
              <w:rPr>
                <w:noProof/>
                <w:webHidden/>
              </w:rPr>
              <w:tab/>
            </w:r>
            <w:r>
              <w:rPr>
                <w:noProof/>
                <w:webHidden/>
              </w:rPr>
              <w:fldChar w:fldCharType="begin"/>
            </w:r>
            <w:r>
              <w:rPr>
                <w:noProof/>
                <w:webHidden/>
              </w:rPr>
              <w:instrText xml:space="preserve"> PAGEREF _Toc435019225 \h </w:instrText>
            </w:r>
            <w:r>
              <w:rPr>
                <w:noProof/>
                <w:webHidden/>
              </w:rPr>
            </w:r>
            <w:r>
              <w:rPr>
                <w:noProof/>
                <w:webHidden/>
              </w:rPr>
              <w:fldChar w:fldCharType="separate"/>
            </w:r>
            <w:r>
              <w:rPr>
                <w:noProof/>
                <w:webHidden/>
              </w:rPr>
              <w:t>18</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26" w:history="1">
            <w:r w:rsidRPr="008F68E8">
              <w:rPr>
                <w:rStyle w:val="Hyperlink"/>
                <w:noProof/>
              </w:rPr>
              <w:t>Francesco Pausata francesco.pausata@misu.su.se Impacts of regional nuclear wars on climate</w:t>
            </w:r>
            <w:r>
              <w:rPr>
                <w:noProof/>
                <w:webHidden/>
              </w:rPr>
              <w:tab/>
            </w:r>
            <w:r>
              <w:rPr>
                <w:noProof/>
                <w:webHidden/>
              </w:rPr>
              <w:fldChar w:fldCharType="begin"/>
            </w:r>
            <w:r>
              <w:rPr>
                <w:noProof/>
                <w:webHidden/>
              </w:rPr>
              <w:instrText xml:space="preserve"> PAGEREF _Toc435019226 \h </w:instrText>
            </w:r>
            <w:r>
              <w:rPr>
                <w:noProof/>
                <w:webHidden/>
              </w:rPr>
            </w:r>
            <w:r>
              <w:rPr>
                <w:noProof/>
                <w:webHidden/>
              </w:rPr>
              <w:fldChar w:fldCharType="separate"/>
            </w:r>
            <w:r>
              <w:rPr>
                <w:noProof/>
                <w:webHidden/>
              </w:rPr>
              <w:t>18</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27" w:history="1">
            <w:r w:rsidRPr="008F68E8">
              <w:rPr>
                <w:rStyle w:val="Hyperlink"/>
                <w:noProof/>
              </w:rPr>
              <w:t>Alasdair Skelton, alasdair.skelton@geo.su.se Climate in the Gymnasium (i.e. High School)</w:t>
            </w:r>
            <w:r>
              <w:rPr>
                <w:noProof/>
                <w:webHidden/>
              </w:rPr>
              <w:tab/>
            </w:r>
            <w:r>
              <w:rPr>
                <w:noProof/>
                <w:webHidden/>
              </w:rPr>
              <w:fldChar w:fldCharType="begin"/>
            </w:r>
            <w:r>
              <w:rPr>
                <w:noProof/>
                <w:webHidden/>
              </w:rPr>
              <w:instrText xml:space="preserve"> PAGEREF _Toc435019227 \h </w:instrText>
            </w:r>
            <w:r>
              <w:rPr>
                <w:noProof/>
                <w:webHidden/>
              </w:rPr>
            </w:r>
            <w:r>
              <w:rPr>
                <w:noProof/>
                <w:webHidden/>
              </w:rPr>
              <w:fldChar w:fldCharType="separate"/>
            </w:r>
            <w:r>
              <w:rPr>
                <w:noProof/>
                <w:webHidden/>
              </w:rPr>
              <w:t>19</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28" w:history="1">
            <w:r w:rsidRPr="008F68E8">
              <w:rPr>
                <w:rStyle w:val="Hyperlink"/>
                <w:noProof/>
              </w:rPr>
              <w:t>Ilona Riipinen, ilona.riipinen@aces.su.se Novel approaches for quantifying land-use change impacts on air quality and climate</w:t>
            </w:r>
            <w:r>
              <w:rPr>
                <w:noProof/>
                <w:webHidden/>
              </w:rPr>
              <w:tab/>
            </w:r>
            <w:r>
              <w:rPr>
                <w:noProof/>
                <w:webHidden/>
              </w:rPr>
              <w:fldChar w:fldCharType="begin"/>
            </w:r>
            <w:r>
              <w:rPr>
                <w:noProof/>
                <w:webHidden/>
              </w:rPr>
              <w:instrText xml:space="preserve"> PAGEREF _Toc435019228 \h </w:instrText>
            </w:r>
            <w:r>
              <w:rPr>
                <w:noProof/>
                <w:webHidden/>
              </w:rPr>
            </w:r>
            <w:r>
              <w:rPr>
                <w:noProof/>
                <w:webHidden/>
              </w:rPr>
              <w:fldChar w:fldCharType="separate"/>
            </w:r>
            <w:r>
              <w:rPr>
                <w:noProof/>
                <w:webHidden/>
              </w:rPr>
              <w:t>19</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29" w:history="1">
            <w:r w:rsidRPr="008F68E8">
              <w:rPr>
                <w:rStyle w:val="Hyperlink"/>
                <w:noProof/>
              </w:rPr>
              <w:t>Helen Coxall  helen.coxall@geo.su.se; co-proponent. PI = Prof. P. Pearson, Cardiff. Tanzanian Onshore Paleogene Integrated Coring (TOPIC)</w:t>
            </w:r>
            <w:r>
              <w:rPr>
                <w:noProof/>
                <w:webHidden/>
              </w:rPr>
              <w:tab/>
            </w:r>
            <w:r>
              <w:rPr>
                <w:noProof/>
                <w:webHidden/>
              </w:rPr>
              <w:fldChar w:fldCharType="begin"/>
            </w:r>
            <w:r>
              <w:rPr>
                <w:noProof/>
                <w:webHidden/>
              </w:rPr>
              <w:instrText xml:space="preserve"> PAGEREF _Toc435019229 \h </w:instrText>
            </w:r>
            <w:r>
              <w:rPr>
                <w:noProof/>
                <w:webHidden/>
              </w:rPr>
            </w:r>
            <w:r>
              <w:rPr>
                <w:noProof/>
                <w:webHidden/>
              </w:rPr>
              <w:fldChar w:fldCharType="separate"/>
            </w:r>
            <w:r>
              <w:rPr>
                <w:noProof/>
                <w:webHidden/>
              </w:rPr>
              <w:t>19</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30" w:history="1">
            <w:r w:rsidRPr="008F68E8">
              <w:rPr>
                <w:rStyle w:val="Hyperlink"/>
                <w:noProof/>
              </w:rPr>
              <w:t>Stefan Wastegård &lt;stefan.wastegard@geo.su.se paleoclimate research grant from the Swedish Research Council  for a 4 year project that aims to get a better understanding of rapid climate changes in the past and to compare climate signals preserved in different high-resolution climate archives in the North Atlantic region.</w:t>
            </w:r>
            <w:r>
              <w:rPr>
                <w:noProof/>
                <w:webHidden/>
              </w:rPr>
              <w:tab/>
            </w:r>
            <w:r>
              <w:rPr>
                <w:noProof/>
                <w:webHidden/>
              </w:rPr>
              <w:fldChar w:fldCharType="begin"/>
            </w:r>
            <w:r>
              <w:rPr>
                <w:noProof/>
                <w:webHidden/>
              </w:rPr>
              <w:instrText xml:space="preserve"> PAGEREF _Toc435019230 \h </w:instrText>
            </w:r>
            <w:r>
              <w:rPr>
                <w:noProof/>
                <w:webHidden/>
              </w:rPr>
            </w:r>
            <w:r>
              <w:rPr>
                <w:noProof/>
                <w:webHidden/>
              </w:rPr>
              <w:fldChar w:fldCharType="separate"/>
            </w:r>
            <w:r>
              <w:rPr>
                <w:noProof/>
                <w:webHidden/>
              </w:rPr>
              <w:t>20</w:t>
            </w:r>
            <w:r>
              <w:rPr>
                <w:noProof/>
                <w:webHidden/>
              </w:rPr>
              <w:fldChar w:fldCharType="end"/>
            </w:r>
          </w:hyperlink>
        </w:p>
        <w:p w:rsidR="00D35A65" w:rsidRDefault="00D35A65">
          <w:pPr>
            <w:pStyle w:val="TOC2"/>
            <w:tabs>
              <w:tab w:val="right" w:leader="dot" w:pos="9016"/>
            </w:tabs>
            <w:rPr>
              <w:rFonts w:eastAsiaTheme="minorEastAsia"/>
              <w:noProof/>
              <w:lang w:eastAsia="en-GB"/>
            </w:rPr>
          </w:pPr>
          <w:hyperlink w:anchor="_Toc435019231" w:history="1">
            <w:r w:rsidRPr="008F68E8">
              <w:rPr>
                <w:rStyle w:val="Hyperlink"/>
                <w:noProof/>
              </w:rPr>
              <w:t>Expeditions</w:t>
            </w:r>
            <w:r>
              <w:rPr>
                <w:noProof/>
                <w:webHidden/>
              </w:rPr>
              <w:tab/>
            </w:r>
            <w:r>
              <w:rPr>
                <w:noProof/>
                <w:webHidden/>
              </w:rPr>
              <w:fldChar w:fldCharType="begin"/>
            </w:r>
            <w:r>
              <w:rPr>
                <w:noProof/>
                <w:webHidden/>
              </w:rPr>
              <w:instrText xml:space="preserve"> PAGEREF _Toc435019231 \h </w:instrText>
            </w:r>
            <w:r>
              <w:rPr>
                <w:noProof/>
                <w:webHidden/>
              </w:rPr>
            </w:r>
            <w:r>
              <w:rPr>
                <w:noProof/>
                <w:webHidden/>
              </w:rPr>
              <w:fldChar w:fldCharType="separate"/>
            </w:r>
            <w:r>
              <w:rPr>
                <w:noProof/>
                <w:webHidden/>
              </w:rPr>
              <w:t>20</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32" w:history="1">
            <w:r w:rsidRPr="008F68E8">
              <w:rPr>
                <w:rStyle w:val="Hyperlink"/>
                <w:noProof/>
              </w:rPr>
              <w:t>Örjan Gustafsson &lt;Orjan.Gustafsson@aces.su.se&gt; Participating and leading efforts at strategically-located atmospheric observatories in  India and China regions</w:t>
            </w:r>
            <w:r>
              <w:rPr>
                <w:noProof/>
                <w:webHidden/>
              </w:rPr>
              <w:tab/>
            </w:r>
            <w:r>
              <w:rPr>
                <w:noProof/>
                <w:webHidden/>
              </w:rPr>
              <w:fldChar w:fldCharType="begin"/>
            </w:r>
            <w:r>
              <w:rPr>
                <w:noProof/>
                <w:webHidden/>
              </w:rPr>
              <w:instrText xml:space="preserve"> PAGEREF _Toc435019232 \h </w:instrText>
            </w:r>
            <w:r>
              <w:rPr>
                <w:noProof/>
                <w:webHidden/>
              </w:rPr>
            </w:r>
            <w:r>
              <w:rPr>
                <w:noProof/>
                <w:webHidden/>
              </w:rPr>
              <w:fldChar w:fldCharType="separate"/>
            </w:r>
            <w:r>
              <w:rPr>
                <w:noProof/>
                <w:webHidden/>
              </w:rPr>
              <w:t>20</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33" w:history="1">
            <w:r w:rsidRPr="008F68E8">
              <w:rPr>
                <w:rStyle w:val="Hyperlink"/>
                <w:noProof/>
                <w:lang w:val="en-US"/>
              </w:rPr>
              <w:t>Fabien Roquet &lt;roquet@misu.su.se&gt;</w:t>
            </w:r>
            <w:r w:rsidRPr="008F68E8">
              <w:rPr>
                <w:rStyle w:val="Hyperlink"/>
                <w:noProof/>
              </w:rPr>
              <w:t xml:space="preserve"> </w:t>
            </w:r>
            <w:r w:rsidRPr="008F68E8">
              <w:rPr>
                <w:rStyle w:val="Hyperlink"/>
                <w:noProof/>
                <w:lang w:val="en-US"/>
              </w:rPr>
              <w:t xml:space="preserve">deployment campaigns Baltic Sea and </w:t>
            </w:r>
            <w:r w:rsidRPr="008F68E8">
              <w:rPr>
                <w:rStyle w:val="Hyperlink"/>
                <w:noProof/>
              </w:rPr>
              <w:t xml:space="preserve"> </w:t>
            </w:r>
            <w:r w:rsidRPr="008F68E8">
              <w:rPr>
                <w:rStyle w:val="Hyperlink"/>
                <w:noProof/>
                <w:lang w:val="en-US"/>
              </w:rPr>
              <w:t>Kerguelen Islands (Southern Indian Ocean)</w:t>
            </w:r>
            <w:r w:rsidRPr="008F68E8">
              <w:rPr>
                <w:rStyle w:val="Hyperlink"/>
                <w:noProof/>
              </w:rPr>
              <w:t xml:space="preserve"> attaching </w:t>
            </w:r>
            <w:r w:rsidRPr="008F68E8">
              <w:rPr>
                <w:rStyle w:val="Hyperlink"/>
                <w:noProof/>
                <w:lang w:val="en-US"/>
              </w:rPr>
              <w:t>oceanographic tags to seals.</w:t>
            </w:r>
            <w:r>
              <w:rPr>
                <w:noProof/>
                <w:webHidden/>
              </w:rPr>
              <w:tab/>
            </w:r>
            <w:r>
              <w:rPr>
                <w:noProof/>
                <w:webHidden/>
              </w:rPr>
              <w:fldChar w:fldCharType="begin"/>
            </w:r>
            <w:r>
              <w:rPr>
                <w:noProof/>
                <w:webHidden/>
              </w:rPr>
              <w:instrText xml:space="preserve"> PAGEREF _Toc435019233 \h </w:instrText>
            </w:r>
            <w:r>
              <w:rPr>
                <w:noProof/>
                <w:webHidden/>
              </w:rPr>
            </w:r>
            <w:r>
              <w:rPr>
                <w:noProof/>
                <w:webHidden/>
              </w:rPr>
              <w:fldChar w:fldCharType="separate"/>
            </w:r>
            <w:r>
              <w:rPr>
                <w:noProof/>
                <w:webHidden/>
              </w:rPr>
              <w:t>20</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34" w:history="1">
            <w:r w:rsidRPr="008F68E8">
              <w:rPr>
                <w:rStyle w:val="Hyperlink"/>
                <w:noProof/>
              </w:rPr>
              <w:t>Malin Kylander &lt;malin.kylander@geo.su.se &gt; Reconstructing Past Mineral Dust Deposition and Effective Humidity Variations in Southern Africa</w:t>
            </w:r>
            <w:r>
              <w:rPr>
                <w:noProof/>
                <w:webHidden/>
              </w:rPr>
              <w:tab/>
            </w:r>
            <w:r>
              <w:rPr>
                <w:noProof/>
                <w:webHidden/>
              </w:rPr>
              <w:fldChar w:fldCharType="begin"/>
            </w:r>
            <w:r>
              <w:rPr>
                <w:noProof/>
                <w:webHidden/>
              </w:rPr>
              <w:instrText xml:space="preserve"> PAGEREF _Toc435019234 \h </w:instrText>
            </w:r>
            <w:r>
              <w:rPr>
                <w:noProof/>
                <w:webHidden/>
              </w:rPr>
            </w:r>
            <w:r>
              <w:rPr>
                <w:noProof/>
                <w:webHidden/>
              </w:rPr>
              <w:fldChar w:fldCharType="separate"/>
            </w:r>
            <w:r>
              <w:rPr>
                <w:noProof/>
                <w:webHidden/>
              </w:rPr>
              <w:t>21</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35" w:history="1">
            <w:r w:rsidRPr="008F68E8">
              <w:rPr>
                <w:rStyle w:val="Hyperlink"/>
                <w:noProof/>
              </w:rPr>
              <w:t>Martin Jakobsson martin.jakobsson@geo.su.se Petermann Expedition 2015, Multidisciplinary expedition to investigate the long and near term dynamics of the Peterman Glacier system</w:t>
            </w:r>
            <w:r>
              <w:rPr>
                <w:noProof/>
                <w:webHidden/>
              </w:rPr>
              <w:tab/>
            </w:r>
            <w:r>
              <w:rPr>
                <w:noProof/>
                <w:webHidden/>
              </w:rPr>
              <w:fldChar w:fldCharType="begin"/>
            </w:r>
            <w:r>
              <w:rPr>
                <w:noProof/>
                <w:webHidden/>
              </w:rPr>
              <w:instrText xml:space="preserve"> PAGEREF _Toc435019235 \h </w:instrText>
            </w:r>
            <w:r>
              <w:rPr>
                <w:noProof/>
                <w:webHidden/>
              </w:rPr>
            </w:r>
            <w:r>
              <w:rPr>
                <w:noProof/>
                <w:webHidden/>
              </w:rPr>
              <w:fldChar w:fldCharType="separate"/>
            </w:r>
            <w:r>
              <w:rPr>
                <w:noProof/>
                <w:webHidden/>
              </w:rPr>
              <w:t>21</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36" w:history="1">
            <w:r w:rsidRPr="008F68E8">
              <w:rPr>
                <w:rStyle w:val="Hyperlink"/>
                <w:noProof/>
              </w:rPr>
              <w:t>Matt O’Regan,  matt.oregan@geo.su.se Transitions in the Arctic Seasonal Ice Zone (TRANSSIZ)</w:t>
            </w:r>
            <w:r>
              <w:rPr>
                <w:noProof/>
                <w:webHidden/>
              </w:rPr>
              <w:tab/>
            </w:r>
            <w:r>
              <w:rPr>
                <w:noProof/>
                <w:webHidden/>
              </w:rPr>
              <w:fldChar w:fldCharType="begin"/>
            </w:r>
            <w:r>
              <w:rPr>
                <w:noProof/>
                <w:webHidden/>
              </w:rPr>
              <w:instrText xml:space="preserve"> PAGEREF _Toc435019236 \h </w:instrText>
            </w:r>
            <w:r>
              <w:rPr>
                <w:noProof/>
                <w:webHidden/>
              </w:rPr>
            </w:r>
            <w:r>
              <w:rPr>
                <w:noProof/>
                <w:webHidden/>
              </w:rPr>
              <w:fldChar w:fldCharType="separate"/>
            </w:r>
            <w:r>
              <w:rPr>
                <w:noProof/>
                <w:webHidden/>
              </w:rPr>
              <w:t>21</w:t>
            </w:r>
            <w:r>
              <w:rPr>
                <w:noProof/>
                <w:webHidden/>
              </w:rPr>
              <w:fldChar w:fldCharType="end"/>
            </w:r>
          </w:hyperlink>
        </w:p>
        <w:p w:rsidR="00D35A65" w:rsidRDefault="00D35A65">
          <w:pPr>
            <w:pStyle w:val="TOC2"/>
            <w:tabs>
              <w:tab w:val="right" w:leader="dot" w:pos="9016"/>
            </w:tabs>
            <w:rPr>
              <w:rFonts w:eastAsiaTheme="minorEastAsia"/>
              <w:noProof/>
              <w:lang w:eastAsia="en-GB"/>
            </w:rPr>
          </w:pPr>
          <w:hyperlink w:anchor="_Toc435019237" w:history="1">
            <w:r w:rsidRPr="008F68E8">
              <w:rPr>
                <w:rStyle w:val="Hyperlink"/>
                <w:noProof/>
              </w:rPr>
              <w:t>Outreach / Media events</w:t>
            </w:r>
            <w:r>
              <w:rPr>
                <w:noProof/>
                <w:webHidden/>
              </w:rPr>
              <w:tab/>
            </w:r>
            <w:r>
              <w:rPr>
                <w:noProof/>
                <w:webHidden/>
              </w:rPr>
              <w:fldChar w:fldCharType="begin"/>
            </w:r>
            <w:r>
              <w:rPr>
                <w:noProof/>
                <w:webHidden/>
              </w:rPr>
              <w:instrText xml:space="preserve"> PAGEREF _Toc435019237 \h </w:instrText>
            </w:r>
            <w:r>
              <w:rPr>
                <w:noProof/>
                <w:webHidden/>
              </w:rPr>
            </w:r>
            <w:r>
              <w:rPr>
                <w:noProof/>
                <w:webHidden/>
              </w:rPr>
              <w:fldChar w:fldCharType="separate"/>
            </w:r>
            <w:r>
              <w:rPr>
                <w:noProof/>
                <w:webHidden/>
              </w:rPr>
              <w:t>22</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38" w:history="1">
            <w:r w:rsidRPr="008F68E8">
              <w:rPr>
                <w:rStyle w:val="Hyperlink"/>
                <w:noProof/>
              </w:rPr>
              <w:t>Sara Broomé sara.broome@misu.su.se Forskarfredag “Research Friday”(part of the European Researchers’ Night).</w:t>
            </w:r>
            <w:r>
              <w:rPr>
                <w:noProof/>
                <w:webHidden/>
              </w:rPr>
              <w:tab/>
            </w:r>
            <w:r>
              <w:rPr>
                <w:noProof/>
                <w:webHidden/>
              </w:rPr>
              <w:fldChar w:fldCharType="begin"/>
            </w:r>
            <w:r>
              <w:rPr>
                <w:noProof/>
                <w:webHidden/>
              </w:rPr>
              <w:instrText xml:space="preserve"> PAGEREF _Toc435019238 \h </w:instrText>
            </w:r>
            <w:r>
              <w:rPr>
                <w:noProof/>
                <w:webHidden/>
              </w:rPr>
            </w:r>
            <w:r>
              <w:rPr>
                <w:noProof/>
                <w:webHidden/>
              </w:rPr>
              <w:fldChar w:fldCharType="separate"/>
            </w:r>
            <w:r>
              <w:rPr>
                <w:noProof/>
                <w:webHidden/>
              </w:rPr>
              <w:t>22</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39" w:history="1">
            <w:r w:rsidRPr="008F68E8">
              <w:rPr>
                <w:rStyle w:val="Hyperlink"/>
                <w:noProof/>
              </w:rPr>
              <w:t>Robert Graham r.graham.1007@gmail.com Forskarfredag “Research Friday”(part of the European Researchers’ Night).</w:t>
            </w:r>
            <w:r>
              <w:rPr>
                <w:noProof/>
                <w:webHidden/>
              </w:rPr>
              <w:tab/>
            </w:r>
            <w:r>
              <w:rPr>
                <w:noProof/>
                <w:webHidden/>
              </w:rPr>
              <w:fldChar w:fldCharType="begin"/>
            </w:r>
            <w:r>
              <w:rPr>
                <w:noProof/>
                <w:webHidden/>
              </w:rPr>
              <w:instrText xml:space="preserve"> PAGEREF _Toc435019239 \h </w:instrText>
            </w:r>
            <w:r>
              <w:rPr>
                <w:noProof/>
                <w:webHidden/>
              </w:rPr>
            </w:r>
            <w:r>
              <w:rPr>
                <w:noProof/>
                <w:webHidden/>
              </w:rPr>
              <w:fldChar w:fldCharType="separate"/>
            </w:r>
            <w:r>
              <w:rPr>
                <w:noProof/>
                <w:webHidden/>
              </w:rPr>
              <w:t>22</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40" w:history="1">
            <w:r w:rsidRPr="008F68E8">
              <w:rPr>
                <w:rStyle w:val="Hyperlink"/>
                <w:noProof/>
              </w:rPr>
              <w:t>Robert Graham r.graham.1007@gmail.com  Primary school presentation/lesson - Observing the weather in extreme environments</w:t>
            </w:r>
            <w:r>
              <w:rPr>
                <w:noProof/>
                <w:webHidden/>
              </w:rPr>
              <w:tab/>
            </w:r>
            <w:r>
              <w:rPr>
                <w:noProof/>
                <w:webHidden/>
              </w:rPr>
              <w:fldChar w:fldCharType="begin"/>
            </w:r>
            <w:r>
              <w:rPr>
                <w:noProof/>
                <w:webHidden/>
              </w:rPr>
              <w:instrText xml:space="preserve"> PAGEREF _Toc435019240 \h </w:instrText>
            </w:r>
            <w:r>
              <w:rPr>
                <w:noProof/>
                <w:webHidden/>
              </w:rPr>
            </w:r>
            <w:r>
              <w:rPr>
                <w:noProof/>
                <w:webHidden/>
              </w:rPr>
              <w:fldChar w:fldCharType="separate"/>
            </w:r>
            <w:r>
              <w:rPr>
                <w:noProof/>
                <w:webHidden/>
              </w:rPr>
              <w:t>22</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41" w:history="1">
            <w:r w:rsidRPr="008F68E8">
              <w:rPr>
                <w:rStyle w:val="Hyperlink"/>
                <w:noProof/>
                <w:lang w:val="sv-SE"/>
              </w:rPr>
              <w:t>Robert Graham r.graham.1007@gmail.com  Bolin Days for Schools</w:t>
            </w:r>
            <w:r>
              <w:rPr>
                <w:noProof/>
                <w:webHidden/>
              </w:rPr>
              <w:tab/>
            </w:r>
            <w:r>
              <w:rPr>
                <w:noProof/>
                <w:webHidden/>
              </w:rPr>
              <w:fldChar w:fldCharType="begin"/>
            </w:r>
            <w:r>
              <w:rPr>
                <w:noProof/>
                <w:webHidden/>
              </w:rPr>
              <w:instrText xml:space="preserve"> PAGEREF _Toc435019241 \h </w:instrText>
            </w:r>
            <w:r>
              <w:rPr>
                <w:noProof/>
                <w:webHidden/>
              </w:rPr>
            </w:r>
            <w:r>
              <w:rPr>
                <w:noProof/>
                <w:webHidden/>
              </w:rPr>
              <w:fldChar w:fldCharType="separate"/>
            </w:r>
            <w:r>
              <w:rPr>
                <w:noProof/>
                <w:webHidden/>
              </w:rPr>
              <w:t>22</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42" w:history="1">
            <w:r w:rsidRPr="008F68E8">
              <w:rPr>
                <w:rStyle w:val="Hyperlink"/>
                <w:noProof/>
              </w:rPr>
              <w:t>Meighan Boyd meighan.boyd@natgeo.su.se  Bolin Days for Schools</w:t>
            </w:r>
            <w:r>
              <w:rPr>
                <w:noProof/>
                <w:webHidden/>
              </w:rPr>
              <w:tab/>
            </w:r>
            <w:r>
              <w:rPr>
                <w:noProof/>
                <w:webHidden/>
              </w:rPr>
              <w:fldChar w:fldCharType="begin"/>
            </w:r>
            <w:r>
              <w:rPr>
                <w:noProof/>
                <w:webHidden/>
              </w:rPr>
              <w:instrText xml:space="preserve"> PAGEREF _Toc435019242 \h </w:instrText>
            </w:r>
            <w:r>
              <w:rPr>
                <w:noProof/>
                <w:webHidden/>
              </w:rPr>
            </w:r>
            <w:r>
              <w:rPr>
                <w:noProof/>
                <w:webHidden/>
              </w:rPr>
              <w:fldChar w:fldCharType="separate"/>
            </w:r>
            <w:r>
              <w:rPr>
                <w:noProof/>
                <w:webHidden/>
              </w:rPr>
              <w:t>22</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43" w:history="1">
            <w:r w:rsidRPr="008F68E8">
              <w:rPr>
                <w:rStyle w:val="Hyperlink"/>
                <w:noProof/>
              </w:rPr>
              <w:t>Malin Ödalen malin.odalen@misu.su.se,  Bolin Days for Schools, 2015</w:t>
            </w:r>
            <w:r>
              <w:rPr>
                <w:noProof/>
                <w:webHidden/>
              </w:rPr>
              <w:tab/>
            </w:r>
            <w:r>
              <w:rPr>
                <w:noProof/>
                <w:webHidden/>
              </w:rPr>
              <w:fldChar w:fldCharType="begin"/>
            </w:r>
            <w:r>
              <w:rPr>
                <w:noProof/>
                <w:webHidden/>
              </w:rPr>
              <w:instrText xml:space="preserve"> PAGEREF _Toc435019243 \h </w:instrText>
            </w:r>
            <w:r>
              <w:rPr>
                <w:noProof/>
                <w:webHidden/>
              </w:rPr>
            </w:r>
            <w:r>
              <w:rPr>
                <w:noProof/>
                <w:webHidden/>
              </w:rPr>
              <w:fldChar w:fldCharType="separate"/>
            </w:r>
            <w:r>
              <w:rPr>
                <w:noProof/>
                <w:webHidden/>
              </w:rPr>
              <w:t>22</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44" w:history="1">
            <w:r w:rsidRPr="008F68E8">
              <w:rPr>
                <w:rStyle w:val="Hyperlink"/>
                <w:noProof/>
                <w:lang w:val="sv-SE"/>
              </w:rPr>
              <w:t>Malin Kylander malin.kylander@geo.su.se Bolin Days for Schools and beyond</w:t>
            </w:r>
            <w:r>
              <w:rPr>
                <w:noProof/>
                <w:webHidden/>
              </w:rPr>
              <w:tab/>
            </w:r>
            <w:r>
              <w:rPr>
                <w:noProof/>
                <w:webHidden/>
              </w:rPr>
              <w:fldChar w:fldCharType="begin"/>
            </w:r>
            <w:r>
              <w:rPr>
                <w:noProof/>
                <w:webHidden/>
              </w:rPr>
              <w:instrText xml:space="preserve"> PAGEREF _Toc435019244 \h </w:instrText>
            </w:r>
            <w:r>
              <w:rPr>
                <w:noProof/>
                <w:webHidden/>
              </w:rPr>
            </w:r>
            <w:r>
              <w:rPr>
                <w:noProof/>
                <w:webHidden/>
              </w:rPr>
              <w:fldChar w:fldCharType="separate"/>
            </w:r>
            <w:r>
              <w:rPr>
                <w:noProof/>
                <w:webHidden/>
              </w:rPr>
              <w:t>23</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45" w:history="1">
            <w:r w:rsidRPr="008F68E8">
              <w:rPr>
                <w:rStyle w:val="Hyperlink"/>
                <w:noProof/>
                <w:lang w:val="sv-SE"/>
              </w:rPr>
              <w:t>Fabien Roquet &lt;roquet@misu.su.se&gt;</w:t>
            </w:r>
            <w:r w:rsidRPr="008F68E8">
              <w:rPr>
                <w:rStyle w:val="Hyperlink"/>
                <w:noProof/>
              </w:rPr>
              <w:t xml:space="preserve"> </w:t>
            </w:r>
            <w:r w:rsidRPr="008F68E8">
              <w:rPr>
                <w:rStyle w:val="Hyperlink"/>
                <w:noProof/>
                <w:lang w:val="sv-SE"/>
              </w:rPr>
              <w:t>Marine Mammals Exploring the Oceans Pole to Pole: MEOP</w:t>
            </w:r>
            <w:r>
              <w:rPr>
                <w:noProof/>
                <w:webHidden/>
              </w:rPr>
              <w:tab/>
            </w:r>
            <w:r>
              <w:rPr>
                <w:noProof/>
                <w:webHidden/>
              </w:rPr>
              <w:fldChar w:fldCharType="begin"/>
            </w:r>
            <w:r>
              <w:rPr>
                <w:noProof/>
                <w:webHidden/>
              </w:rPr>
              <w:instrText xml:space="preserve"> PAGEREF _Toc435019245 \h </w:instrText>
            </w:r>
            <w:r>
              <w:rPr>
                <w:noProof/>
                <w:webHidden/>
              </w:rPr>
            </w:r>
            <w:r>
              <w:rPr>
                <w:noProof/>
                <w:webHidden/>
              </w:rPr>
              <w:fldChar w:fldCharType="separate"/>
            </w:r>
            <w:r>
              <w:rPr>
                <w:noProof/>
                <w:webHidden/>
              </w:rPr>
              <w:t>23</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46" w:history="1">
            <w:r w:rsidRPr="008F68E8">
              <w:rPr>
                <w:rStyle w:val="Hyperlink"/>
                <w:noProof/>
                <w:lang w:val="en-US"/>
              </w:rPr>
              <w:t>Richard Gyllencreutz Richard.Gyllencreutz@geo.su.se Lectures and fieldwork on marine geology and piston coring at the Askö Laboratory for grade 9 and 12 pupils in collaboration with teachers with a Licentiate degree in geology/marine geology. Topic: The Baltic sea history and present state.</w:t>
            </w:r>
            <w:r>
              <w:rPr>
                <w:noProof/>
                <w:webHidden/>
              </w:rPr>
              <w:tab/>
            </w:r>
            <w:r>
              <w:rPr>
                <w:noProof/>
                <w:webHidden/>
              </w:rPr>
              <w:fldChar w:fldCharType="begin"/>
            </w:r>
            <w:r>
              <w:rPr>
                <w:noProof/>
                <w:webHidden/>
              </w:rPr>
              <w:instrText xml:space="preserve"> PAGEREF _Toc435019246 \h </w:instrText>
            </w:r>
            <w:r>
              <w:rPr>
                <w:noProof/>
                <w:webHidden/>
              </w:rPr>
            </w:r>
            <w:r>
              <w:rPr>
                <w:noProof/>
                <w:webHidden/>
              </w:rPr>
              <w:fldChar w:fldCharType="separate"/>
            </w:r>
            <w:r>
              <w:rPr>
                <w:noProof/>
                <w:webHidden/>
              </w:rPr>
              <w:t>23</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47" w:history="1">
            <w:r w:rsidRPr="008F68E8">
              <w:rPr>
                <w:rStyle w:val="Hyperlink"/>
                <w:noProof/>
              </w:rPr>
              <w:t>Ilona Riipinen, ilona.riipinen@aces.su.se,  Deep tricks, a collaborative performance combining dance, performance and atmospheric science</w:t>
            </w:r>
            <w:r>
              <w:rPr>
                <w:noProof/>
                <w:webHidden/>
              </w:rPr>
              <w:tab/>
            </w:r>
            <w:r>
              <w:rPr>
                <w:noProof/>
                <w:webHidden/>
              </w:rPr>
              <w:fldChar w:fldCharType="begin"/>
            </w:r>
            <w:r>
              <w:rPr>
                <w:noProof/>
                <w:webHidden/>
              </w:rPr>
              <w:instrText xml:space="preserve"> PAGEREF _Toc435019247 \h </w:instrText>
            </w:r>
            <w:r>
              <w:rPr>
                <w:noProof/>
                <w:webHidden/>
              </w:rPr>
            </w:r>
            <w:r>
              <w:rPr>
                <w:noProof/>
                <w:webHidden/>
              </w:rPr>
              <w:fldChar w:fldCharType="separate"/>
            </w:r>
            <w:r>
              <w:rPr>
                <w:noProof/>
                <w:webHidden/>
              </w:rPr>
              <w:t>23</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48" w:history="1">
            <w:r w:rsidRPr="008F68E8">
              <w:rPr>
                <w:rStyle w:val="Hyperlink"/>
                <w:noProof/>
              </w:rPr>
              <w:t>Ilona Riipinen, ilona.riipinen@aces.su.se,</w:t>
            </w:r>
            <w:r w:rsidRPr="008F68E8">
              <w:rPr>
                <w:rStyle w:val="Hyperlink"/>
                <w:noProof/>
                <w:lang w:val="sv-SE"/>
              </w:rPr>
              <w:t>How health is the key to climate action, a 15-min talk by Ilona Riipinen at the TEDxSSE event</w:t>
            </w:r>
            <w:r>
              <w:rPr>
                <w:noProof/>
                <w:webHidden/>
              </w:rPr>
              <w:tab/>
            </w:r>
            <w:r>
              <w:rPr>
                <w:noProof/>
                <w:webHidden/>
              </w:rPr>
              <w:fldChar w:fldCharType="begin"/>
            </w:r>
            <w:r>
              <w:rPr>
                <w:noProof/>
                <w:webHidden/>
              </w:rPr>
              <w:instrText xml:space="preserve"> PAGEREF _Toc435019248 \h </w:instrText>
            </w:r>
            <w:r>
              <w:rPr>
                <w:noProof/>
                <w:webHidden/>
              </w:rPr>
            </w:r>
            <w:r>
              <w:rPr>
                <w:noProof/>
                <w:webHidden/>
              </w:rPr>
              <w:fldChar w:fldCharType="separate"/>
            </w:r>
            <w:r>
              <w:rPr>
                <w:noProof/>
                <w:webHidden/>
              </w:rPr>
              <w:t>23</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49" w:history="1">
            <w:r w:rsidRPr="008F68E8">
              <w:rPr>
                <w:rStyle w:val="Hyperlink"/>
                <w:noProof/>
              </w:rPr>
              <w:t>Ilona Riipinen, ilona.riipinen@aces.su.se,  A 15-min performance at the Think, Helsinki, think! -event</w:t>
            </w:r>
            <w:r>
              <w:rPr>
                <w:noProof/>
                <w:webHidden/>
              </w:rPr>
              <w:tab/>
            </w:r>
            <w:r>
              <w:rPr>
                <w:noProof/>
                <w:webHidden/>
              </w:rPr>
              <w:fldChar w:fldCharType="begin"/>
            </w:r>
            <w:r>
              <w:rPr>
                <w:noProof/>
                <w:webHidden/>
              </w:rPr>
              <w:instrText xml:space="preserve"> PAGEREF _Toc435019249 \h </w:instrText>
            </w:r>
            <w:r>
              <w:rPr>
                <w:noProof/>
                <w:webHidden/>
              </w:rPr>
            </w:r>
            <w:r>
              <w:rPr>
                <w:noProof/>
                <w:webHidden/>
              </w:rPr>
              <w:fldChar w:fldCharType="separate"/>
            </w:r>
            <w:r>
              <w:rPr>
                <w:noProof/>
                <w:webHidden/>
              </w:rPr>
              <w:t>23</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50" w:history="1">
            <w:r w:rsidRPr="008F68E8">
              <w:rPr>
                <w:rStyle w:val="Hyperlink"/>
                <w:noProof/>
                <w:lang w:val="sv-SE"/>
              </w:rPr>
              <w:t>Nina Kirchner</w:t>
            </w:r>
            <w:r w:rsidRPr="008F68E8">
              <w:rPr>
                <w:rStyle w:val="Hyperlink"/>
                <w:noProof/>
              </w:rPr>
              <w:t xml:space="preserve"> </w:t>
            </w:r>
            <w:r w:rsidRPr="008F68E8">
              <w:rPr>
                <w:rStyle w:val="Hyperlink"/>
                <w:noProof/>
                <w:lang w:val="sv-SE"/>
              </w:rPr>
              <w:t>nina.kirchner@natgeo.su.se,  Interview with Sveriges Radio on the dynamics of the Larsen B ice shelf,</w:t>
            </w:r>
            <w:r>
              <w:rPr>
                <w:noProof/>
                <w:webHidden/>
              </w:rPr>
              <w:tab/>
            </w:r>
            <w:r>
              <w:rPr>
                <w:noProof/>
                <w:webHidden/>
              </w:rPr>
              <w:fldChar w:fldCharType="begin"/>
            </w:r>
            <w:r>
              <w:rPr>
                <w:noProof/>
                <w:webHidden/>
              </w:rPr>
              <w:instrText xml:space="preserve"> PAGEREF _Toc435019250 \h </w:instrText>
            </w:r>
            <w:r>
              <w:rPr>
                <w:noProof/>
                <w:webHidden/>
              </w:rPr>
            </w:r>
            <w:r>
              <w:rPr>
                <w:noProof/>
                <w:webHidden/>
              </w:rPr>
              <w:fldChar w:fldCharType="separate"/>
            </w:r>
            <w:r>
              <w:rPr>
                <w:noProof/>
                <w:webHidden/>
              </w:rPr>
              <w:t>24</w:t>
            </w:r>
            <w:r>
              <w:rPr>
                <w:noProof/>
                <w:webHidden/>
              </w:rPr>
              <w:fldChar w:fldCharType="end"/>
            </w:r>
          </w:hyperlink>
        </w:p>
        <w:p w:rsidR="00D35A65" w:rsidRDefault="00D35A65">
          <w:pPr>
            <w:pStyle w:val="TOC2"/>
            <w:tabs>
              <w:tab w:val="right" w:leader="dot" w:pos="9016"/>
            </w:tabs>
            <w:rPr>
              <w:rFonts w:eastAsiaTheme="minorEastAsia"/>
              <w:noProof/>
              <w:lang w:eastAsia="en-GB"/>
            </w:rPr>
          </w:pPr>
          <w:hyperlink w:anchor="_Toc435019251" w:history="1">
            <w:r w:rsidRPr="008F68E8">
              <w:rPr>
                <w:rStyle w:val="Hyperlink"/>
                <w:noProof/>
              </w:rPr>
              <w:t>Awards / Honours</w:t>
            </w:r>
            <w:r>
              <w:rPr>
                <w:noProof/>
                <w:webHidden/>
              </w:rPr>
              <w:tab/>
            </w:r>
            <w:r>
              <w:rPr>
                <w:noProof/>
                <w:webHidden/>
              </w:rPr>
              <w:fldChar w:fldCharType="begin"/>
            </w:r>
            <w:r>
              <w:rPr>
                <w:noProof/>
                <w:webHidden/>
              </w:rPr>
              <w:instrText xml:space="preserve"> PAGEREF _Toc435019251 \h </w:instrText>
            </w:r>
            <w:r>
              <w:rPr>
                <w:noProof/>
                <w:webHidden/>
              </w:rPr>
            </w:r>
            <w:r>
              <w:rPr>
                <w:noProof/>
                <w:webHidden/>
              </w:rPr>
              <w:fldChar w:fldCharType="separate"/>
            </w:r>
            <w:r>
              <w:rPr>
                <w:noProof/>
                <w:webHidden/>
              </w:rPr>
              <w:t>24</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52" w:history="1">
            <w:r w:rsidRPr="008F68E8">
              <w:rPr>
                <w:rStyle w:val="Hyperlink"/>
                <w:noProof/>
              </w:rPr>
              <w:t>Henning Rodhe receives the 2015 Volvo Environment Prize</w:t>
            </w:r>
            <w:r>
              <w:rPr>
                <w:noProof/>
                <w:webHidden/>
              </w:rPr>
              <w:tab/>
            </w:r>
            <w:r>
              <w:rPr>
                <w:noProof/>
                <w:webHidden/>
              </w:rPr>
              <w:fldChar w:fldCharType="begin"/>
            </w:r>
            <w:r>
              <w:rPr>
                <w:noProof/>
                <w:webHidden/>
              </w:rPr>
              <w:instrText xml:space="preserve"> PAGEREF _Toc435019252 \h </w:instrText>
            </w:r>
            <w:r>
              <w:rPr>
                <w:noProof/>
                <w:webHidden/>
              </w:rPr>
            </w:r>
            <w:r>
              <w:rPr>
                <w:noProof/>
                <w:webHidden/>
              </w:rPr>
              <w:fldChar w:fldCharType="separate"/>
            </w:r>
            <w:r>
              <w:rPr>
                <w:noProof/>
                <w:webHidden/>
              </w:rPr>
              <w:t>24</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53" w:history="1">
            <w:r w:rsidRPr="008F68E8">
              <w:rPr>
                <w:rStyle w:val="Hyperlink"/>
                <w:noProof/>
                <w:lang w:val="sv-SE"/>
              </w:rPr>
              <w:t>Robert Graham r.graham.1007@gmail.com receives Högskoleföreningens pris for his PhD thesis för framstående vetenskaplig prestation 2014.</w:t>
            </w:r>
            <w:r>
              <w:rPr>
                <w:noProof/>
                <w:webHidden/>
              </w:rPr>
              <w:tab/>
            </w:r>
            <w:r>
              <w:rPr>
                <w:noProof/>
                <w:webHidden/>
              </w:rPr>
              <w:fldChar w:fldCharType="begin"/>
            </w:r>
            <w:r>
              <w:rPr>
                <w:noProof/>
                <w:webHidden/>
              </w:rPr>
              <w:instrText xml:space="preserve"> PAGEREF _Toc435019253 \h </w:instrText>
            </w:r>
            <w:r>
              <w:rPr>
                <w:noProof/>
                <w:webHidden/>
              </w:rPr>
            </w:r>
            <w:r>
              <w:rPr>
                <w:noProof/>
                <w:webHidden/>
              </w:rPr>
              <w:fldChar w:fldCharType="separate"/>
            </w:r>
            <w:r>
              <w:rPr>
                <w:noProof/>
                <w:webHidden/>
              </w:rPr>
              <w:t>24</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54" w:history="1">
            <w:r w:rsidRPr="008F68E8">
              <w:rPr>
                <w:rStyle w:val="Hyperlink"/>
                <w:noProof/>
                <w:lang w:val="en-US"/>
              </w:rPr>
              <w:t>Per Holmlund awarded  a research prize from Åforsk</w:t>
            </w:r>
            <w:r>
              <w:rPr>
                <w:noProof/>
                <w:webHidden/>
              </w:rPr>
              <w:tab/>
            </w:r>
            <w:r>
              <w:rPr>
                <w:noProof/>
                <w:webHidden/>
              </w:rPr>
              <w:fldChar w:fldCharType="begin"/>
            </w:r>
            <w:r>
              <w:rPr>
                <w:noProof/>
                <w:webHidden/>
              </w:rPr>
              <w:instrText xml:space="preserve"> PAGEREF _Toc435019254 \h </w:instrText>
            </w:r>
            <w:r>
              <w:rPr>
                <w:noProof/>
                <w:webHidden/>
              </w:rPr>
            </w:r>
            <w:r>
              <w:rPr>
                <w:noProof/>
                <w:webHidden/>
              </w:rPr>
              <w:fldChar w:fldCharType="separate"/>
            </w:r>
            <w:r>
              <w:rPr>
                <w:noProof/>
                <w:webHidden/>
              </w:rPr>
              <w:t>24</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55" w:history="1">
            <w:r w:rsidRPr="008F68E8">
              <w:rPr>
                <w:rStyle w:val="Hyperlink"/>
                <w:noProof/>
                <w:lang w:val="en-US"/>
              </w:rPr>
              <w:t>Ilona Riipinen, ilona.riipinen@aces.su.se</w:t>
            </w:r>
            <w:r w:rsidRPr="008F68E8">
              <w:rPr>
                <w:rStyle w:val="Hyperlink"/>
                <w:noProof/>
                <w:lang w:val="sv-SE"/>
              </w:rPr>
              <w:t xml:space="preserve">  International Union for Geodesy and Geophysics (IUGG) Early Career Scientist award</w:t>
            </w:r>
            <w:r>
              <w:rPr>
                <w:noProof/>
                <w:webHidden/>
              </w:rPr>
              <w:tab/>
            </w:r>
            <w:r>
              <w:rPr>
                <w:noProof/>
                <w:webHidden/>
              </w:rPr>
              <w:fldChar w:fldCharType="begin"/>
            </w:r>
            <w:r>
              <w:rPr>
                <w:noProof/>
                <w:webHidden/>
              </w:rPr>
              <w:instrText xml:space="preserve"> PAGEREF _Toc435019255 \h </w:instrText>
            </w:r>
            <w:r>
              <w:rPr>
                <w:noProof/>
                <w:webHidden/>
              </w:rPr>
            </w:r>
            <w:r>
              <w:rPr>
                <w:noProof/>
                <w:webHidden/>
              </w:rPr>
              <w:fldChar w:fldCharType="separate"/>
            </w:r>
            <w:r>
              <w:rPr>
                <w:noProof/>
                <w:webHidden/>
              </w:rPr>
              <w:t>24</w:t>
            </w:r>
            <w:r>
              <w:rPr>
                <w:noProof/>
                <w:webHidden/>
              </w:rPr>
              <w:fldChar w:fldCharType="end"/>
            </w:r>
          </w:hyperlink>
        </w:p>
        <w:p w:rsidR="00D35A65" w:rsidRDefault="00D35A65">
          <w:pPr>
            <w:pStyle w:val="TOC2"/>
            <w:tabs>
              <w:tab w:val="right" w:leader="dot" w:pos="9016"/>
            </w:tabs>
            <w:rPr>
              <w:rFonts w:eastAsiaTheme="minorEastAsia"/>
              <w:noProof/>
              <w:lang w:eastAsia="en-GB"/>
            </w:rPr>
          </w:pPr>
          <w:hyperlink w:anchor="_Toc435019256" w:history="1">
            <w:r w:rsidRPr="008F68E8">
              <w:rPr>
                <w:rStyle w:val="Hyperlink"/>
                <w:noProof/>
              </w:rPr>
              <w:t>Invited Presentations</w:t>
            </w:r>
            <w:r>
              <w:rPr>
                <w:noProof/>
                <w:webHidden/>
              </w:rPr>
              <w:tab/>
            </w:r>
            <w:r>
              <w:rPr>
                <w:noProof/>
                <w:webHidden/>
              </w:rPr>
              <w:fldChar w:fldCharType="begin"/>
            </w:r>
            <w:r>
              <w:rPr>
                <w:noProof/>
                <w:webHidden/>
              </w:rPr>
              <w:instrText xml:space="preserve"> PAGEREF _Toc435019256 \h </w:instrText>
            </w:r>
            <w:r>
              <w:rPr>
                <w:noProof/>
                <w:webHidden/>
              </w:rPr>
            </w:r>
            <w:r>
              <w:rPr>
                <w:noProof/>
                <w:webHidden/>
              </w:rPr>
              <w:fldChar w:fldCharType="separate"/>
            </w:r>
            <w:r>
              <w:rPr>
                <w:noProof/>
                <w:webHidden/>
              </w:rPr>
              <w:t>24</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57" w:history="1">
            <w:r w:rsidRPr="008F68E8">
              <w:rPr>
                <w:rStyle w:val="Hyperlink"/>
                <w:noProof/>
              </w:rPr>
              <w:t>Örjan Gustafsson Orjan.Gustafsson@aces.su.se four invited presentations</w:t>
            </w:r>
            <w:r>
              <w:rPr>
                <w:noProof/>
                <w:webHidden/>
              </w:rPr>
              <w:tab/>
            </w:r>
            <w:r>
              <w:rPr>
                <w:noProof/>
                <w:webHidden/>
              </w:rPr>
              <w:fldChar w:fldCharType="begin"/>
            </w:r>
            <w:r>
              <w:rPr>
                <w:noProof/>
                <w:webHidden/>
              </w:rPr>
              <w:instrText xml:space="preserve"> PAGEREF _Toc435019257 \h </w:instrText>
            </w:r>
            <w:r>
              <w:rPr>
                <w:noProof/>
                <w:webHidden/>
              </w:rPr>
            </w:r>
            <w:r>
              <w:rPr>
                <w:noProof/>
                <w:webHidden/>
              </w:rPr>
              <w:fldChar w:fldCharType="separate"/>
            </w:r>
            <w:r>
              <w:rPr>
                <w:noProof/>
                <w:webHidden/>
              </w:rPr>
              <w:t>24</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58" w:history="1">
            <w:r w:rsidRPr="008F68E8">
              <w:rPr>
                <w:rStyle w:val="Hyperlink"/>
                <w:noProof/>
                <w:lang w:val="sv-SE"/>
              </w:rPr>
              <w:t>Ilona Riipinen, ilona.riipinen@aces.su.se four invited presentations</w:t>
            </w:r>
            <w:r>
              <w:rPr>
                <w:noProof/>
                <w:webHidden/>
              </w:rPr>
              <w:tab/>
            </w:r>
            <w:r>
              <w:rPr>
                <w:noProof/>
                <w:webHidden/>
              </w:rPr>
              <w:fldChar w:fldCharType="begin"/>
            </w:r>
            <w:r>
              <w:rPr>
                <w:noProof/>
                <w:webHidden/>
              </w:rPr>
              <w:instrText xml:space="preserve"> PAGEREF _Toc435019258 \h </w:instrText>
            </w:r>
            <w:r>
              <w:rPr>
                <w:noProof/>
                <w:webHidden/>
              </w:rPr>
            </w:r>
            <w:r>
              <w:rPr>
                <w:noProof/>
                <w:webHidden/>
              </w:rPr>
              <w:fldChar w:fldCharType="separate"/>
            </w:r>
            <w:r>
              <w:rPr>
                <w:noProof/>
                <w:webHidden/>
              </w:rPr>
              <w:t>24</w:t>
            </w:r>
            <w:r>
              <w:rPr>
                <w:noProof/>
                <w:webHidden/>
              </w:rPr>
              <w:fldChar w:fldCharType="end"/>
            </w:r>
          </w:hyperlink>
        </w:p>
        <w:p w:rsidR="00D35A65" w:rsidRDefault="00D35A65">
          <w:pPr>
            <w:pStyle w:val="TOC2"/>
            <w:tabs>
              <w:tab w:val="right" w:leader="dot" w:pos="9016"/>
            </w:tabs>
            <w:rPr>
              <w:rFonts w:eastAsiaTheme="minorEastAsia"/>
              <w:noProof/>
              <w:lang w:eastAsia="en-GB"/>
            </w:rPr>
          </w:pPr>
          <w:hyperlink w:anchor="_Toc435019259" w:history="1">
            <w:r w:rsidRPr="008F68E8">
              <w:rPr>
                <w:rStyle w:val="Hyperlink"/>
                <w:noProof/>
              </w:rPr>
              <w:t>Organization of Scientific Meeting/Conference</w:t>
            </w:r>
            <w:r>
              <w:rPr>
                <w:noProof/>
                <w:webHidden/>
              </w:rPr>
              <w:tab/>
            </w:r>
            <w:r>
              <w:rPr>
                <w:noProof/>
                <w:webHidden/>
              </w:rPr>
              <w:fldChar w:fldCharType="begin"/>
            </w:r>
            <w:r>
              <w:rPr>
                <w:noProof/>
                <w:webHidden/>
              </w:rPr>
              <w:instrText xml:space="preserve"> PAGEREF _Toc435019259 \h </w:instrText>
            </w:r>
            <w:r>
              <w:rPr>
                <w:noProof/>
                <w:webHidden/>
              </w:rPr>
            </w:r>
            <w:r>
              <w:rPr>
                <w:noProof/>
                <w:webHidden/>
              </w:rPr>
              <w:fldChar w:fldCharType="separate"/>
            </w:r>
            <w:r>
              <w:rPr>
                <w:noProof/>
                <w:webHidden/>
              </w:rPr>
              <w:t>25</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60" w:history="1">
            <w:r w:rsidRPr="008F68E8">
              <w:rPr>
                <w:rStyle w:val="Hyperlink"/>
                <w:noProof/>
              </w:rPr>
              <w:t>Johan Nilsson nilsson@misu.su.se, Rodrigo Caballero and David Battisti organize Bolin Centre workshop at Stockholm university ''The Atlantic Meridional Overturning Circulation (AMOC)  in a Global Perspective’’ September 8-10, 2015</w:t>
            </w:r>
            <w:r>
              <w:rPr>
                <w:noProof/>
                <w:webHidden/>
              </w:rPr>
              <w:tab/>
            </w:r>
            <w:r>
              <w:rPr>
                <w:noProof/>
                <w:webHidden/>
              </w:rPr>
              <w:fldChar w:fldCharType="begin"/>
            </w:r>
            <w:r>
              <w:rPr>
                <w:noProof/>
                <w:webHidden/>
              </w:rPr>
              <w:instrText xml:space="preserve"> PAGEREF _Toc435019260 \h </w:instrText>
            </w:r>
            <w:r>
              <w:rPr>
                <w:noProof/>
                <w:webHidden/>
              </w:rPr>
            </w:r>
            <w:r>
              <w:rPr>
                <w:noProof/>
                <w:webHidden/>
              </w:rPr>
              <w:fldChar w:fldCharType="separate"/>
            </w:r>
            <w:r>
              <w:rPr>
                <w:noProof/>
                <w:webHidden/>
              </w:rPr>
              <w:t>25</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61" w:history="1">
            <w:r w:rsidRPr="008F68E8">
              <w:rPr>
                <w:rStyle w:val="Hyperlink"/>
                <w:noProof/>
              </w:rPr>
              <w:t>Rodrigo Caballero rodrigo@misu.su.se, Workshop on Storm Tracks</w:t>
            </w:r>
            <w:r>
              <w:rPr>
                <w:noProof/>
                <w:webHidden/>
              </w:rPr>
              <w:tab/>
            </w:r>
            <w:r>
              <w:rPr>
                <w:noProof/>
                <w:webHidden/>
              </w:rPr>
              <w:fldChar w:fldCharType="begin"/>
            </w:r>
            <w:r>
              <w:rPr>
                <w:noProof/>
                <w:webHidden/>
              </w:rPr>
              <w:instrText xml:space="preserve"> PAGEREF _Toc435019261 \h </w:instrText>
            </w:r>
            <w:r>
              <w:rPr>
                <w:noProof/>
                <w:webHidden/>
              </w:rPr>
            </w:r>
            <w:r>
              <w:rPr>
                <w:noProof/>
                <w:webHidden/>
              </w:rPr>
              <w:fldChar w:fldCharType="separate"/>
            </w:r>
            <w:r>
              <w:rPr>
                <w:noProof/>
                <w:webHidden/>
              </w:rPr>
              <w:t>25</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62" w:history="1">
            <w:r w:rsidRPr="008F68E8">
              <w:rPr>
                <w:rStyle w:val="Hyperlink"/>
                <w:noProof/>
              </w:rPr>
              <w:t>Leonard Barrie Leonard.barrie@geo.su.se , Alasdair Skelton and Björn Gunnarson, Bolin Centre’s Summer School on Islay, Scotland,  Isotopes in Climate and the Earth System, 23–29 August, 2015</w:t>
            </w:r>
            <w:r>
              <w:rPr>
                <w:noProof/>
                <w:webHidden/>
              </w:rPr>
              <w:tab/>
            </w:r>
            <w:r>
              <w:rPr>
                <w:noProof/>
                <w:webHidden/>
              </w:rPr>
              <w:fldChar w:fldCharType="begin"/>
            </w:r>
            <w:r>
              <w:rPr>
                <w:noProof/>
                <w:webHidden/>
              </w:rPr>
              <w:instrText xml:space="preserve"> PAGEREF _Toc435019262 \h </w:instrText>
            </w:r>
            <w:r>
              <w:rPr>
                <w:noProof/>
                <w:webHidden/>
              </w:rPr>
            </w:r>
            <w:r>
              <w:rPr>
                <w:noProof/>
                <w:webHidden/>
              </w:rPr>
              <w:fldChar w:fldCharType="separate"/>
            </w:r>
            <w:r>
              <w:rPr>
                <w:noProof/>
                <w:webHidden/>
              </w:rPr>
              <w:t>26</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63" w:history="1">
            <w:r w:rsidRPr="008F68E8">
              <w:rPr>
                <w:rStyle w:val="Hyperlink"/>
                <w:noProof/>
              </w:rPr>
              <w:t>Örjan Gustafsson Orjan.Gustafsson@aces.su.se, American Geophysical Union (AGU) Fall/Nov. mtg. Convenor of session “Cryosphere-Carbon-Climate couplings in the East Siberian Arctic: past, present and future” (co-org by 4 sections)</w:t>
            </w:r>
            <w:r>
              <w:rPr>
                <w:noProof/>
                <w:webHidden/>
              </w:rPr>
              <w:tab/>
            </w:r>
            <w:r>
              <w:rPr>
                <w:noProof/>
                <w:webHidden/>
              </w:rPr>
              <w:fldChar w:fldCharType="begin"/>
            </w:r>
            <w:r>
              <w:rPr>
                <w:noProof/>
                <w:webHidden/>
              </w:rPr>
              <w:instrText xml:space="preserve"> PAGEREF _Toc435019263 \h </w:instrText>
            </w:r>
            <w:r>
              <w:rPr>
                <w:noProof/>
                <w:webHidden/>
              </w:rPr>
            </w:r>
            <w:r>
              <w:rPr>
                <w:noProof/>
                <w:webHidden/>
              </w:rPr>
              <w:fldChar w:fldCharType="separate"/>
            </w:r>
            <w:r>
              <w:rPr>
                <w:noProof/>
                <w:webHidden/>
              </w:rPr>
              <w:t>26</w:t>
            </w:r>
            <w:r>
              <w:rPr>
                <w:noProof/>
                <w:webHidden/>
              </w:rPr>
              <w:fldChar w:fldCharType="end"/>
            </w:r>
          </w:hyperlink>
        </w:p>
        <w:p w:rsidR="00D35A65" w:rsidRDefault="00D35A65">
          <w:pPr>
            <w:pStyle w:val="TOC2"/>
            <w:tabs>
              <w:tab w:val="right" w:leader="dot" w:pos="9016"/>
            </w:tabs>
            <w:rPr>
              <w:rFonts w:eastAsiaTheme="minorEastAsia"/>
              <w:noProof/>
              <w:lang w:eastAsia="en-GB"/>
            </w:rPr>
          </w:pPr>
          <w:hyperlink w:anchor="_Toc435019264" w:history="1">
            <w:r w:rsidRPr="008F68E8">
              <w:rPr>
                <w:rStyle w:val="Hyperlink"/>
                <w:noProof/>
              </w:rPr>
              <w:t>Nominations/Transitions/Appointments</w:t>
            </w:r>
            <w:r>
              <w:rPr>
                <w:noProof/>
                <w:webHidden/>
              </w:rPr>
              <w:tab/>
            </w:r>
            <w:r>
              <w:rPr>
                <w:noProof/>
                <w:webHidden/>
              </w:rPr>
              <w:fldChar w:fldCharType="begin"/>
            </w:r>
            <w:r>
              <w:rPr>
                <w:noProof/>
                <w:webHidden/>
              </w:rPr>
              <w:instrText xml:space="preserve"> PAGEREF _Toc435019264 \h </w:instrText>
            </w:r>
            <w:r>
              <w:rPr>
                <w:noProof/>
                <w:webHidden/>
              </w:rPr>
            </w:r>
            <w:r>
              <w:rPr>
                <w:noProof/>
                <w:webHidden/>
              </w:rPr>
              <w:fldChar w:fldCharType="separate"/>
            </w:r>
            <w:r>
              <w:rPr>
                <w:noProof/>
                <w:webHidden/>
              </w:rPr>
              <w:t>26</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65" w:history="1">
            <w:r w:rsidRPr="008F68E8">
              <w:rPr>
                <w:rStyle w:val="Hyperlink"/>
                <w:noProof/>
              </w:rPr>
              <w:t>Robert Graham &lt;r.graham.1007@gmail.com&gt; New position with the Alfered Wegener Institute, Potsdam, Germany, and Norwegian Polar Institute</w:t>
            </w:r>
            <w:r>
              <w:rPr>
                <w:noProof/>
                <w:webHidden/>
              </w:rPr>
              <w:tab/>
            </w:r>
            <w:r>
              <w:rPr>
                <w:noProof/>
                <w:webHidden/>
              </w:rPr>
              <w:fldChar w:fldCharType="begin"/>
            </w:r>
            <w:r>
              <w:rPr>
                <w:noProof/>
                <w:webHidden/>
              </w:rPr>
              <w:instrText xml:space="preserve"> PAGEREF _Toc435019265 \h </w:instrText>
            </w:r>
            <w:r>
              <w:rPr>
                <w:noProof/>
                <w:webHidden/>
              </w:rPr>
            </w:r>
            <w:r>
              <w:rPr>
                <w:noProof/>
                <w:webHidden/>
              </w:rPr>
              <w:fldChar w:fldCharType="separate"/>
            </w:r>
            <w:r>
              <w:rPr>
                <w:noProof/>
                <w:webHidden/>
              </w:rPr>
              <w:t>26</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66" w:history="1">
            <w:r w:rsidRPr="008F68E8">
              <w:rPr>
                <w:rStyle w:val="Hyperlink"/>
                <w:noProof/>
              </w:rPr>
              <w:t>Meighan Boyd  meighan.boyd@natgeo.su.se has a post-doctoral research associate position at Royal Holloway University of London on October 1st,</w:t>
            </w:r>
            <w:r>
              <w:rPr>
                <w:noProof/>
                <w:webHidden/>
              </w:rPr>
              <w:tab/>
            </w:r>
            <w:r>
              <w:rPr>
                <w:noProof/>
                <w:webHidden/>
              </w:rPr>
              <w:fldChar w:fldCharType="begin"/>
            </w:r>
            <w:r>
              <w:rPr>
                <w:noProof/>
                <w:webHidden/>
              </w:rPr>
              <w:instrText xml:space="preserve"> PAGEREF _Toc435019266 \h </w:instrText>
            </w:r>
            <w:r>
              <w:rPr>
                <w:noProof/>
                <w:webHidden/>
              </w:rPr>
            </w:r>
            <w:r>
              <w:rPr>
                <w:noProof/>
                <w:webHidden/>
              </w:rPr>
              <w:fldChar w:fldCharType="separate"/>
            </w:r>
            <w:r>
              <w:rPr>
                <w:noProof/>
                <w:webHidden/>
              </w:rPr>
              <w:t>26</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67" w:history="1">
            <w:r w:rsidRPr="008F68E8">
              <w:rPr>
                <w:rStyle w:val="Hyperlink"/>
                <w:noProof/>
                <w:lang w:val="en-US"/>
              </w:rPr>
              <w:t>Fabien Roquet roquet@misu.su.se appointed Docent in the Department of Meteorology SU</w:t>
            </w:r>
            <w:r>
              <w:rPr>
                <w:noProof/>
                <w:webHidden/>
              </w:rPr>
              <w:tab/>
            </w:r>
            <w:r>
              <w:rPr>
                <w:noProof/>
                <w:webHidden/>
              </w:rPr>
              <w:fldChar w:fldCharType="begin"/>
            </w:r>
            <w:r>
              <w:rPr>
                <w:noProof/>
                <w:webHidden/>
              </w:rPr>
              <w:instrText xml:space="preserve"> PAGEREF _Toc435019267 \h </w:instrText>
            </w:r>
            <w:r>
              <w:rPr>
                <w:noProof/>
                <w:webHidden/>
              </w:rPr>
            </w:r>
            <w:r>
              <w:rPr>
                <w:noProof/>
                <w:webHidden/>
              </w:rPr>
              <w:fldChar w:fldCharType="separate"/>
            </w:r>
            <w:r>
              <w:rPr>
                <w:noProof/>
                <w:webHidden/>
              </w:rPr>
              <w:t>26</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68" w:history="1">
            <w:r w:rsidRPr="008F68E8">
              <w:rPr>
                <w:rStyle w:val="Hyperlink"/>
                <w:noProof/>
                <w:lang w:val="en-US"/>
              </w:rPr>
              <w:t>Agatha de Boer &lt;agatha.deboer@geo.su.se&gt;</w:t>
            </w:r>
            <w:r w:rsidRPr="008F68E8">
              <w:rPr>
                <w:rStyle w:val="Hyperlink"/>
                <w:noProof/>
              </w:rPr>
              <w:t xml:space="preserve"> </w:t>
            </w:r>
            <w:r w:rsidRPr="008F68E8">
              <w:rPr>
                <w:rStyle w:val="Hyperlink"/>
                <w:noProof/>
                <w:lang w:val="en-US"/>
              </w:rPr>
              <w:t>elected to the Executive Committee of the International Association of the Physical Sciences of the Ocean (IAPSO)</w:t>
            </w:r>
            <w:r>
              <w:rPr>
                <w:noProof/>
                <w:webHidden/>
              </w:rPr>
              <w:tab/>
            </w:r>
            <w:r>
              <w:rPr>
                <w:noProof/>
                <w:webHidden/>
              </w:rPr>
              <w:fldChar w:fldCharType="begin"/>
            </w:r>
            <w:r>
              <w:rPr>
                <w:noProof/>
                <w:webHidden/>
              </w:rPr>
              <w:instrText xml:space="preserve"> PAGEREF _Toc435019268 \h </w:instrText>
            </w:r>
            <w:r>
              <w:rPr>
                <w:noProof/>
                <w:webHidden/>
              </w:rPr>
            </w:r>
            <w:r>
              <w:rPr>
                <w:noProof/>
                <w:webHidden/>
              </w:rPr>
              <w:fldChar w:fldCharType="separate"/>
            </w:r>
            <w:r>
              <w:rPr>
                <w:noProof/>
                <w:webHidden/>
              </w:rPr>
              <w:t>26</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69" w:history="1">
            <w:r w:rsidRPr="008F68E8">
              <w:rPr>
                <w:rStyle w:val="Hyperlink"/>
                <w:noProof/>
                <w:lang w:val="en-US"/>
              </w:rPr>
              <w:t>Malin Kylander malin.kylander@geo.su.se elected to the Executive Committee of the International Paleolimnology Association (IPA)</w:t>
            </w:r>
            <w:r>
              <w:rPr>
                <w:noProof/>
                <w:webHidden/>
              </w:rPr>
              <w:tab/>
            </w:r>
            <w:r>
              <w:rPr>
                <w:noProof/>
                <w:webHidden/>
              </w:rPr>
              <w:fldChar w:fldCharType="begin"/>
            </w:r>
            <w:r>
              <w:rPr>
                <w:noProof/>
                <w:webHidden/>
              </w:rPr>
              <w:instrText xml:space="preserve"> PAGEREF _Toc435019269 \h </w:instrText>
            </w:r>
            <w:r>
              <w:rPr>
                <w:noProof/>
                <w:webHidden/>
              </w:rPr>
            </w:r>
            <w:r>
              <w:rPr>
                <w:noProof/>
                <w:webHidden/>
              </w:rPr>
              <w:fldChar w:fldCharType="separate"/>
            </w:r>
            <w:r>
              <w:rPr>
                <w:noProof/>
                <w:webHidden/>
              </w:rPr>
              <w:t>27</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70" w:history="1">
            <w:r w:rsidRPr="008F68E8">
              <w:rPr>
                <w:rStyle w:val="Hyperlink"/>
                <w:noProof/>
                <w:lang w:val="en-US"/>
              </w:rPr>
              <w:t>Fredrik Charpentier Ljungqvist fredrik.c.l@historia.su.se Member of Scientific Steering Committee  of Integrated History and Future of People on Earth (IHOPE) a project of Future Earth.</w:t>
            </w:r>
            <w:r>
              <w:rPr>
                <w:noProof/>
                <w:webHidden/>
              </w:rPr>
              <w:tab/>
            </w:r>
            <w:r>
              <w:rPr>
                <w:noProof/>
                <w:webHidden/>
              </w:rPr>
              <w:fldChar w:fldCharType="begin"/>
            </w:r>
            <w:r>
              <w:rPr>
                <w:noProof/>
                <w:webHidden/>
              </w:rPr>
              <w:instrText xml:space="preserve"> PAGEREF _Toc435019270 \h </w:instrText>
            </w:r>
            <w:r>
              <w:rPr>
                <w:noProof/>
                <w:webHidden/>
              </w:rPr>
            </w:r>
            <w:r>
              <w:rPr>
                <w:noProof/>
                <w:webHidden/>
              </w:rPr>
              <w:fldChar w:fldCharType="separate"/>
            </w:r>
            <w:r>
              <w:rPr>
                <w:noProof/>
                <w:webHidden/>
              </w:rPr>
              <w:t>27</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71" w:history="1">
            <w:r w:rsidRPr="008F68E8">
              <w:rPr>
                <w:rStyle w:val="Hyperlink"/>
                <w:noProof/>
                <w:lang w:val="en-US"/>
              </w:rPr>
              <w:t>Fredrik Charpentier Ljungqvist</w:t>
            </w:r>
            <w:r>
              <w:rPr>
                <w:noProof/>
                <w:webHidden/>
              </w:rPr>
              <w:tab/>
            </w:r>
            <w:r>
              <w:rPr>
                <w:noProof/>
                <w:webHidden/>
              </w:rPr>
              <w:fldChar w:fldCharType="begin"/>
            </w:r>
            <w:r>
              <w:rPr>
                <w:noProof/>
                <w:webHidden/>
              </w:rPr>
              <w:instrText xml:space="preserve"> PAGEREF _Toc435019271 \h </w:instrText>
            </w:r>
            <w:r>
              <w:rPr>
                <w:noProof/>
                <w:webHidden/>
              </w:rPr>
            </w:r>
            <w:r>
              <w:rPr>
                <w:noProof/>
                <w:webHidden/>
              </w:rPr>
              <w:fldChar w:fldCharType="separate"/>
            </w:r>
            <w:r>
              <w:rPr>
                <w:noProof/>
                <w:webHidden/>
              </w:rPr>
              <w:t>27</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72" w:history="1">
            <w:r w:rsidRPr="008F68E8">
              <w:rPr>
                <w:rStyle w:val="Hyperlink"/>
                <w:noProof/>
              </w:rPr>
              <w:t xml:space="preserve">Caroline Leck is appointed,  with the Vice-Chancellor of SU,  to the </w:t>
            </w:r>
            <w:r w:rsidRPr="008F68E8">
              <w:rPr>
                <w:rStyle w:val="Hyperlink"/>
                <w:noProof/>
                <w:lang w:val="en-US"/>
              </w:rPr>
              <w:t xml:space="preserve">Research Advisory Council </w:t>
            </w:r>
            <w:r w:rsidRPr="008F68E8">
              <w:rPr>
                <w:rStyle w:val="Hyperlink"/>
                <w:noProof/>
              </w:rPr>
              <w:t xml:space="preserve"> to the Swedish Ministry of Higher Education and Research</w:t>
            </w:r>
            <w:r>
              <w:rPr>
                <w:noProof/>
                <w:webHidden/>
              </w:rPr>
              <w:tab/>
            </w:r>
            <w:r>
              <w:rPr>
                <w:noProof/>
                <w:webHidden/>
              </w:rPr>
              <w:fldChar w:fldCharType="begin"/>
            </w:r>
            <w:r>
              <w:rPr>
                <w:noProof/>
                <w:webHidden/>
              </w:rPr>
              <w:instrText xml:space="preserve"> PAGEREF _Toc435019272 \h </w:instrText>
            </w:r>
            <w:r>
              <w:rPr>
                <w:noProof/>
                <w:webHidden/>
              </w:rPr>
            </w:r>
            <w:r>
              <w:rPr>
                <w:noProof/>
                <w:webHidden/>
              </w:rPr>
              <w:fldChar w:fldCharType="separate"/>
            </w:r>
            <w:r>
              <w:rPr>
                <w:noProof/>
                <w:webHidden/>
              </w:rPr>
              <w:t>27</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73" w:history="1">
            <w:r w:rsidRPr="008F68E8">
              <w:rPr>
                <w:rStyle w:val="Hyperlink"/>
                <w:noProof/>
                <w:lang w:val="sv-SE"/>
              </w:rPr>
              <w:t>Gia Destouni was appointed Generalsekreterare för forskningsfinansiären Formas</w:t>
            </w:r>
            <w:r>
              <w:rPr>
                <w:noProof/>
                <w:webHidden/>
              </w:rPr>
              <w:tab/>
            </w:r>
            <w:r>
              <w:rPr>
                <w:noProof/>
                <w:webHidden/>
              </w:rPr>
              <w:fldChar w:fldCharType="begin"/>
            </w:r>
            <w:r>
              <w:rPr>
                <w:noProof/>
                <w:webHidden/>
              </w:rPr>
              <w:instrText xml:space="preserve"> PAGEREF _Toc435019273 \h </w:instrText>
            </w:r>
            <w:r>
              <w:rPr>
                <w:noProof/>
                <w:webHidden/>
              </w:rPr>
            </w:r>
            <w:r>
              <w:rPr>
                <w:noProof/>
                <w:webHidden/>
              </w:rPr>
              <w:fldChar w:fldCharType="separate"/>
            </w:r>
            <w:r>
              <w:rPr>
                <w:noProof/>
                <w:webHidden/>
              </w:rPr>
              <w:t>28</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74" w:history="1">
            <w:r w:rsidRPr="008F68E8">
              <w:rPr>
                <w:rStyle w:val="Hyperlink"/>
                <w:noProof/>
                <w:lang w:val="en-US"/>
              </w:rPr>
              <w:t>Gia Destouni has been elected as a Fellow o</w:t>
            </w:r>
            <w:r w:rsidRPr="008F68E8">
              <w:rPr>
                <w:rStyle w:val="Hyperlink"/>
                <w:noProof/>
              </w:rPr>
              <w:t xml:space="preserve">f the </w:t>
            </w:r>
            <w:r w:rsidRPr="008F68E8">
              <w:rPr>
                <w:rStyle w:val="Hyperlink"/>
                <w:noProof/>
                <w:lang w:val="en-US"/>
              </w:rPr>
              <w:t>A</w:t>
            </w:r>
            <w:r w:rsidRPr="008F68E8">
              <w:rPr>
                <w:rStyle w:val="Hyperlink"/>
                <w:noProof/>
              </w:rPr>
              <w:t>merican Geophysical Union (AGU)</w:t>
            </w:r>
            <w:r>
              <w:rPr>
                <w:noProof/>
                <w:webHidden/>
              </w:rPr>
              <w:tab/>
            </w:r>
            <w:r>
              <w:rPr>
                <w:noProof/>
                <w:webHidden/>
              </w:rPr>
              <w:fldChar w:fldCharType="begin"/>
            </w:r>
            <w:r>
              <w:rPr>
                <w:noProof/>
                <w:webHidden/>
              </w:rPr>
              <w:instrText xml:space="preserve"> PAGEREF _Toc435019274 \h </w:instrText>
            </w:r>
            <w:r>
              <w:rPr>
                <w:noProof/>
                <w:webHidden/>
              </w:rPr>
            </w:r>
            <w:r>
              <w:rPr>
                <w:noProof/>
                <w:webHidden/>
              </w:rPr>
              <w:fldChar w:fldCharType="separate"/>
            </w:r>
            <w:r>
              <w:rPr>
                <w:noProof/>
                <w:webHidden/>
              </w:rPr>
              <w:t>28</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75" w:history="1">
            <w:r w:rsidRPr="008F68E8">
              <w:rPr>
                <w:rStyle w:val="Hyperlink"/>
                <w:noProof/>
              </w:rPr>
              <w:t>Ilona Riipinen, ilona.riipinen@aces.su.se is an active leader in eight science bodies:</w:t>
            </w:r>
            <w:r>
              <w:rPr>
                <w:noProof/>
                <w:webHidden/>
              </w:rPr>
              <w:tab/>
            </w:r>
            <w:r>
              <w:rPr>
                <w:noProof/>
                <w:webHidden/>
              </w:rPr>
              <w:fldChar w:fldCharType="begin"/>
            </w:r>
            <w:r>
              <w:rPr>
                <w:noProof/>
                <w:webHidden/>
              </w:rPr>
              <w:instrText xml:space="preserve"> PAGEREF _Toc435019275 \h </w:instrText>
            </w:r>
            <w:r>
              <w:rPr>
                <w:noProof/>
                <w:webHidden/>
              </w:rPr>
            </w:r>
            <w:r>
              <w:rPr>
                <w:noProof/>
                <w:webHidden/>
              </w:rPr>
              <w:fldChar w:fldCharType="separate"/>
            </w:r>
            <w:r>
              <w:rPr>
                <w:noProof/>
                <w:webHidden/>
              </w:rPr>
              <w:t>28</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76" w:history="1">
            <w:r w:rsidRPr="008F68E8">
              <w:rPr>
                <w:rStyle w:val="Hyperlink"/>
                <w:noProof/>
                <w:lang w:val="sv-SE"/>
              </w:rPr>
              <w:t>Nina Kirchner nina.kirchner@natgeo.su.se,  was appointed as Affiliate of the KTH (Royal Technical University) Centre of Naval Architecture</w:t>
            </w:r>
            <w:r>
              <w:rPr>
                <w:noProof/>
                <w:webHidden/>
              </w:rPr>
              <w:tab/>
            </w:r>
            <w:r>
              <w:rPr>
                <w:noProof/>
                <w:webHidden/>
              </w:rPr>
              <w:fldChar w:fldCharType="begin"/>
            </w:r>
            <w:r>
              <w:rPr>
                <w:noProof/>
                <w:webHidden/>
              </w:rPr>
              <w:instrText xml:space="preserve"> PAGEREF _Toc435019276 \h </w:instrText>
            </w:r>
            <w:r>
              <w:rPr>
                <w:noProof/>
                <w:webHidden/>
              </w:rPr>
            </w:r>
            <w:r>
              <w:rPr>
                <w:noProof/>
                <w:webHidden/>
              </w:rPr>
              <w:fldChar w:fldCharType="separate"/>
            </w:r>
            <w:r>
              <w:rPr>
                <w:noProof/>
                <w:webHidden/>
              </w:rPr>
              <w:t>28</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77" w:history="1">
            <w:r w:rsidRPr="008F68E8">
              <w:rPr>
                <w:rStyle w:val="Hyperlink"/>
                <w:noProof/>
                <w:lang w:val="sv-SE"/>
              </w:rPr>
              <w:t>Matt O’Regan, matt.oregan@geo.su.se Recruited to serve on the International Ocean Discovery Program (IODP) Science Evaluation Panel (SEP)</w:t>
            </w:r>
            <w:r>
              <w:rPr>
                <w:noProof/>
                <w:webHidden/>
              </w:rPr>
              <w:tab/>
            </w:r>
            <w:r>
              <w:rPr>
                <w:noProof/>
                <w:webHidden/>
              </w:rPr>
              <w:fldChar w:fldCharType="begin"/>
            </w:r>
            <w:r>
              <w:rPr>
                <w:noProof/>
                <w:webHidden/>
              </w:rPr>
              <w:instrText xml:space="preserve"> PAGEREF _Toc435019277 \h </w:instrText>
            </w:r>
            <w:r>
              <w:rPr>
                <w:noProof/>
                <w:webHidden/>
              </w:rPr>
            </w:r>
            <w:r>
              <w:rPr>
                <w:noProof/>
                <w:webHidden/>
              </w:rPr>
              <w:fldChar w:fldCharType="separate"/>
            </w:r>
            <w:r>
              <w:rPr>
                <w:noProof/>
                <w:webHidden/>
              </w:rPr>
              <w:t>28</w:t>
            </w:r>
            <w:r>
              <w:rPr>
                <w:noProof/>
                <w:webHidden/>
              </w:rPr>
              <w:fldChar w:fldCharType="end"/>
            </w:r>
          </w:hyperlink>
        </w:p>
        <w:p w:rsidR="00D35A65" w:rsidRDefault="00D35A65">
          <w:pPr>
            <w:pStyle w:val="TOC2"/>
            <w:tabs>
              <w:tab w:val="right" w:leader="dot" w:pos="9016"/>
            </w:tabs>
            <w:rPr>
              <w:rFonts w:eastAsiaTheme="minorEastAsia"/>
              <w:noProof/>
              <w:lang w:eastAsia="en-GB"/>
            </w:rPr>
          </w:pPr>
          <w:hyperlink w:anchor="_Toc435019278" w:history="1">
            <w:r w:rsidRPr="008F68E8">
              <w:rPr>
                <w:rStyle w:val="Hyperlink"/>
                <w:noProof/>
              </w:rPr>
              <w:t>Interesting Miscellaneous Activities</w:t>
            </w:r>
            <w:r>
              <w:rPr>
                <w:noProof/>
                <w:webHidden/>
              </w:rPr>
              <w:tab/>
            </w:r>
            <w:r>
              <w:rPr>
                <w:noProof/>
                <w:webHidden/>
              </w:rPr>
              <w:fldChar w:fldCharType="begin"/>
            </w:r>
            <w:r>
              <w:rPr>
                <w:noProof/>
                <w:webHidden/>
              </w:rPr>
              <w:instrText xml:space="preserve"> PAGEREF _Toc435019278 \h </w:instrText>
            </w:r>
            <w:r>
              <w:rPr>
                <w:noProof/>
                <w:webHidden/>
              </w:rPr>
            </w:r>
            <w:r>
              <w:rPr>
                <w:noProof/>
                <w:webHidden/>
              </w:rPr>
              <w:fldChar w:fldCharType="separate"/>
            </w:r>
            <w:r>
              <w:rPr>
                <w:noProof/>
                <w:webHidden/>
              </w:rPr>
              <w:t>28</w:t>
            </w:r>
            <w:r>
              <w:rPr>
                <w:noProof/>
                <w:webHidden/>
              </w:rPr>
              <w:fldChar w:fldCharType="end"/>
            </w:r>
          </w:hyperlink>
        </w:p>
        <w:p w:rsidR="00D35A65" w:rsidRDefault="00D35A65">
          <w:pPr>
            <w:pStyle w:val="TOC3"/>
            <w:tabs>
              <w:tab w:val="right" w:leader="dot" w:pos="9016"/>
            </w:tabs>
            <w:rPr>
              <w:rFonts w:eastAsiaTheme="minorEastAsia"/>
              <w:noProof/>
              <w:lang w:eastAsia="en-GB"/>
            </w:rPr>
          </w:pPr>
          <w:hyperlink w:anchor="_Toc435019279" w:history="1">
            <w:r w:rsidRPr="008F68E8">
              <w:rPr>
                <w:rStyle w:val="Hyperlink"/>
                <w:noProof/>
              </w:rPr>
              <w:t>Lindsey Higgins lindsey.higgins@natgeo.su.se attending the United Nations Framework Convention on Climate Change (UNFCCC) in Paris as an observer for the American Association of Geographers</w:t>
            </w:r>
            <w:r>
              <w:rPr>
                <w:noProof/>
                <w:webHidden/>
              </w:rPr>
              <w:tab/>
            </w:r>
            <w:r>
              <w:rPr>
                <w:noProof/>
                <w:webHidden/>
              </w:rPr>
              <w:fldChar w:fldCharType="begin"/>
            </w:r>
            <w:r>
              <w:rPr>
                <w:noProof/>
                <w:webHidden/>
              </w:rPr>
              <w:instrText xml:space="preserve"> PAGEREF _Toc435019279 \h </w:instrText>
            </w:r>
            <w:r>
              <w:rPr>
                <w:noProof/>
                <w:webHidden/>
              </w:rPr>
            </w:r>
            <w:r>
              <w:rPr>
                <w:noProof/>
                <w:webHidden/>
              </w:rPr>
              <w:fldChar w:fldCharType="separate"/>
            </w:r>
            <w:r>
              <w:rPr>
                <w:noProof/>
                <w:webHidden/>
              </w:rPr>
              <w:t>28</w:t>
            </w:r>
            <w:r>
              <w:rPr>
                <w:noProof/>
                <w:webHidden/>
              </w:rPr>
              <w:fldChar w:fldCharType="end"/>
            </w:r>
          </w:hyperlink>
        </w:p>
        <w:p w:rsidR="00194CB2" w:rsidRDefault="00194CB2">
          <w:r>
            <w:rPr>
              <w:b/>
              <w:bCs/>
              <w:noProof/>
            </w:rPr>
            <w:fldChar w:fldCharType="end"/>
          </w:r>
        </w:p>
      </w:sdtContent>
    </w:sdt>
    <w:p w:rsidR="008D55C1" w:rsidRDefault="008D55C1"/>
    <w:p w:rsidR="009C365B" w:rsidRPr="009C365B" w:rsidRDefault="00CB4E77" w:rsidP="009C365B">
      <w:pPr>
        <w:pStyle w:val="Heading2"/>
      </w:pPr>
      <w:bookmarkStart w:id="2" w:name="_Toc435019179"/>
      <w:r>
        <w:t xml:space="preserve">Reported </w:t>
      </w:r>
      <w:r w:rsidR="009C365B" w:rsidRPr="009C365B">
        <w:t>Publications</w:t>
      </w:r>
      <w:bookmarkEnd w:id="2"/>
      <w:r w:rsidR="009C365B" w:rsidRPr="009C365B">
        <w:t xml:space="preserve"> </w:t>
      </w:r>
    </w:p>
    <w:p w:rsidR="005B7491" w:rsidRPr="005B7491" w:rsidRDefault="005B7491" w:rsidP="005B7491">
      <w:pPr>
        <w:pStyle w:val="NoSpacing"/>
      </w:pPr>
      <w:r w:rsidRPr="005B7491">
        <w:t xml:space="preserve">Steffen, W., Richardson, K., </w:t>
      </w:r>
      <w:proofErr w:type="spellStart"/>
      <w:r w:rsidRPr="005B7491">
        <w:t>Rockström</w:t>
      </w:r>
      <w:proofErr w:type="spellEnd"/>
      <w:r w:rsidRPr="005B7491">
        <w:t xml:space="preserve">, J., Cornell, S.E., </w:t>
      </w:r>
      <w:proofErr w:type="spellStart"/>
      <w:r w:rsidRPr="005B7491">
        <w:t>Fetzer</w:t>
      </w:r>
      <w:proofErr w:type="spellEnd"/>
      <w:r w:rsidRPr="005B7491">
        <w:t xml:space="preserve">, I., Bennett, E.M., Biggs, R., Carpenter, S.R., de </w:t>
      </w:r>
      <w:proofErr w:type="spellStart"/>
      <w:r w:rsidRPr="005B7491">
        <w:t>Vries</w:t>
      </w:r>
      <w:proofErr w:type="spellEnd"/>
      <w:r w:rsidRPr="005B7491">
        <w:t xml:space="preserve">, W., de Wit, C.A., </w:t>
      </w:r>
      <w:proofErr w:type="spellStart"/>
      <w:r w:rsidRPr="005B7491">
        <w:t>Folke</w:t>
      </w:r>
      <w:proofErr w:type="spellEnd"/>
      <w:r w:rsidRPr="005B7491">
        <w:t xml:space="preserve">, C., </w:t>
      </w:r>
      <w:proofErr w:type="spellStart"/>
      <w:r w:rsidRPr="005B7491">
        <w:t>Gerten</w:t>
      </w:r>
      <w:proofErr w:type="spellEnd"/>
      <w:r w:rsidRPr="005B7491">
        <w:t xml:space="preserve">, D., </w:t>
      </w:r>
      <w:proofErr w:type="spellStart"/>
      <w:r w:rsidRPr="005B7491">
        <w:t>Heinke</w:t>
      </w:r>
      <w:proofErr w:type="spellEnd"/>
      <w:r w:rsidRPr="005B7491">
        <w:t xml:space="preserve">, J., Mace, G.M., </w:t>
      </w:r>
      <w:proofErr w:type="spellStart"/>
      <w:r w:rsidRPr="005B7491">
        <w:t>Persson</w:t>
      </w:r>
      <w:proofErr w:type="spellEnd"/>
      <w:r w:rsidRPr="005B7491">
        <w:t xml:space="preserve">, L.M., </w:t>
      </w:r>
      <w:proofErr w:type="spellStart"/>
      <w:r w:rsidRPr="005B7491">
        <w:t>Ramanathan</w:t>
      </w:r>
      <w:proofErr w:type="spellEnd"/>
      <w:r w:rsidRPr="005B7491">
        <w:t xml:space="preserve">, V., </w:t>
      </w:r>
      <w:proofErr w:type="spellStart"/>
      <w:r w:rsidRPr="005B7491">
        <w:t>Reyers</w:t>
      </w:r>
      <w:proofErr w:type="spellEnd"/>
      <w:r w:rsidRPr="005B7491">
        <w:t xml:space="preserve">, B., </w:t>
      </w:r>
      <w:proofErr w:type="spellStart"/>
      <w:r w:rsidRPr="005B7491">
        <w:t>Sörlin</w:t>
      </w:r>
      <w:proofErr w:type="spellEnd"/>
      <w:r w:rsidRPr="005B7491">
        <w:t xml:space="preserve">, S., </w:t>
      </w:r>
    </w:p>
    <w:p w:rsidR="005B7491" w:rsidRDefault="005B7491" w:rsidP="005B7491">
      <w:pPr>
        <w:pStyle w:val="Heading3"/>
      </w:pPr>
      <w:bookmarkStart w:id="3" w:name="_Toc435019180"/>
      <w:r>
        <w:t>Planetary boundaries: Guiding human development on a changing planet</w:t>
      </w:r>
      <w:bookmarkEnd w:id="3"/>
    </w:p>
    <w:p w:rsidR="005B7491" w:rsidRDefault="005B7491" w:rsidP="0060535A">
      <w:pPr>
        <w:pStyle w:val="NoSpacing"/>
      </w:pPr>
      <w:r>
        <w:t>Science 347 (6223): 736, DOI:10.1126/science.1259855</w:t>
      </w:r>
    </w:p>
    <w:p w:rsidR="005B7491" w:rsidRDefault="005B7491" w:rsidP="005B7491">
      <w:pPr>
        <w:pStyle w:val="NoSpacing"/>
        <w:ind w:left="720"/>
      </w:pPr>
      <w:r>
        <w:t xml:space="preserve">The planetary boundaries framework defines a safe operating space for humanity based on the intrinsic biophysical processes that regulate the stability of the Earth System. Here we revise and update the planetary boundaries framework, with a focus on the underpinning biophysical science, based on targeted input from expert research communities and on more </w:t>
      </w:r>
      <w:r>
        <w:lastRenderedPageBreak/>
        <w:t>general scientific advances over the past five years. Several of the boundaries now have a two-tier approach, reflecting the importance of cross-scale interactions and the regional-level heterogeneity of the processes that underpin the boundaries. Two core boundaries – climate change and biosphere integrity – have been identified, each of which has the potential on its own to drive the Earth System into a new state should they be substantially and persistently transgressed.</w:t>
      </w:r>
      <w:r w:rsidRPr="005B7491">
        <w:t xml:space="preserve"> </w:t>
      </w:r>
    </w:p>
    <w:p w:rsidR="005B7491" w:rsidRPr="005B7491" w:rsidRDefault="005B7491" w:rsidP="0060535A">
      <w:pPr>
        <w:pStyle w:val="NoSpacing"/>
        <w:ind w:left="720"/>
      </w:pPr>
      <w:r w:rsidRPr="005B7491">
        <w:t xml:space="preserve">Cynthia de Wit </w:t>
      </w:r>
      <w:hyperlink r:id="rId9" w:history="1">
        <w:r w:rsidRPr="005B7491">
          <w:t>Cynthia.deWit@aces.su.se</w:t>
        </w:r>
      </w:hyperlink>
    </w:p>
    <w:p w:rsidR="005B7491" w:rsidRDefault="005B7491" w:rsidP="005B7491">
      <w:pPr>
        <w:pStyle w:val="NoSpacing"/>
        <w:ind w:left="720"/>
      </w:pPr>
      <w:r>
        <w:t xml:space="preserve"> </w:t>
      </w:r>
      <w:hyperlink r:id="rId10" w:history="1">
        <w:r w:rsidRPr="00E035BC">
          <w:rPr>
            <w:rStyle w:val="Hyperlink"/>
          </w:rPr>
          <w:t>http://www.sciencemag.org/content/347/6223/1259855.full.pdf?sid=9d89fa6e-2360-4aac-abd1-f72bd8dd6e11</w:t>
        </w:r>
      </w:hyperlink>
    </w:p>
    <w:p w:rsidR="005B7491" w:rsidRDefault="00AA50E1" w:rsidP="005B7491">
      <w:pPr>
        <w:pStyle w:val="NoSpacing"/>
        <w:ind w:left="720"/>
      </w:pPr>
      <w:hyperlink r:id="rId11" w:history="1">
        <w:r w:rsidR="005B7491" w:rsidRPr="00E035BC">
          <w:rPr>
            <w:rStyle w:val="Hyperlink"/>
          </w:rPr>
          <w:t>http://www.sciencemag.org/content/suppl/2015/01/14/science.1259855.DC1/Steffen-SM.pdf</w:t>
        </w:r>
      </w:hyperlink>
    </w:p>
    <w:p w:rsidR="007F0912" w:rsidRDefault="007F0912" w:rsidP="007F0912">
      <w:pPr>
        <w:pStyle w:val="NoSpacing"/>
        <w:rPr>
          <w:lang w:val="en-US"/>
        </w:rPr>
      </w:pPr>
    </w:p>
    <w:p w:rsidR="00BA5CAF" w:rsidRDefault="006208D8" w:rsidP="00BA5CAF">
      <w:pPr>
        <w:pStyle w:val="NoSpacing"/>
        <w:rPr>
          <w:lang w:val="sv-SE"/>
        </w:rPr>
      </w:pPr>
      <w:r>
        <w:rPr>
          <w:lang w:val="sv-SE"/>
        </w:rPr>
        <w:t>F</w:t>
      </w:r>
      <w:r w:rsidR="00BA5CAF" w:rsidRPr="00BA5CAF">
        <w:rPr>
          <w:lang w:val="sv-SE"/>
        </w:rPr>
        <w:t xml:space="preserve">abien </w:t>
      </w:r>
      <w:r>
        <w:rPr>
          <w:lang w:val="sv-SE"/>
        </w:rPr>
        <w:t>R</w:t>
      </w:r>
      <w:r w:rsidR="00BA5CAF" w:rsidRPr="00BA5CAF">
        <w:rPr>
          <w:lang w:val="sv-SE"/>
        </w:rPr>
        <w:t xml:space="preserve">oquet </w:t>
      </w:r>
      <w:hyperlink r:id="rId12" w:history="1">
        <w:r w:rsidR="00BA5CAF" w:rsidRPr="00D03709">
          <w:rPr>
            <w:rStyle w:val="Hyperlink"/>
            <w:lang w:val="sv-SE"/>
          </w:rPr>
          <w:t>roquet@misu.su.se</w:t>
        </w:r>
      </w:hyperlink>
    </w:p>
    <w:p w:rsidR="00BA5CAF" w:rsidRDefault="00BA5CAF" w:rsidP="00BA5CAF">
      <w:pPr>
        <w:pStyle w:val="NoSpacing"/>
        <w:rPr>
          <w:lang w:val="en-US"/>
        </w:rPr>
      </w:pPr>
      <w:r w:rsidRPr="00BA5CAF">
        <w:rPr>
          <w:lang w:val="en-US"/>
        </w:rPr>
        <w:t xml:space="preserve">In 2015, </w:t>
      </w:r>
      <w:proofErr w:type="gramStart"/>
      <w:r w:rsidR="007C0F30">
        <w:rPr>
          <w:lang w:val="en-US"/>
        </w:rPr>
        <w:t xml:space="preserve">Fabien </w:t>
      </w:r>
      <w:r w:rsidRPr="00BA5CAF">
        <w:rPr>
          <w:lang w:val="en-US"/>
        </w:rPr>
        <w:t xml:space="preserve"> co</w:t>
      </w:r>
      <w:proofErr w:type="gramEnd"/>
      <w:r w:rsidRPr="00BA5CAF">
        <w:rPr>
          <w:lang w:val="en-US"/>
        </w:rPr>
        <w:t>-authored seven studies, including two as a first author.</w:t>
      </w:r>
    </w:p>
    <w:p w:rsidR="00BA5CAF" w:rsidRDefault="00BA5CAF" w:rsidP="00BA5CAF">
      <w:pPr>
        <w:pStyle w:val="NoSpacing"/>
        <w:rPr>
          <w:lang w:val="en-US"/>
        </w:rPr>
      </w:pPr>
      <w:r w:rsidRPr="00BA5CAF">
        <w:rPr>
          <w:lang w:val="en-US"/>
        </w:rPr>
        <w:t>Important contributions have been made on</w:t>
      </w:r>
      <w:r>
        <w:rPr>
          <w:lang w:val="en-US"/>
        </w:rPr>
        <w:t>:</w:t>
      </w:r>
      <w:r w:rsidRPr="00BA5CAF">
        <w:rPr>
          <w:lang w:val="en-US"/>
        </w:rPr>
        <w:t xml:space="preserve"> </w:t>
      </w:r>
    </w:p>
    <w:p w:rsidR="00BA5CAF" w:rsidRDefault="00BA5CAF" w:rsidP="00BA5CAF">
      <w:pPr>
        <w:pStyle w:val="Heading3"/>
        <w:rPr>
          <w:lang w:val="en-US"/>
        </w:rPr>
      </w:pPr>
      <w:bookmarkStart w:id="4" w:name="_Toc435019181"/>
      <w:r>
        <w:rPr>
          <w:lang w:val="en-US"/>
        </w:rPr>
        <w:t>U</w:t>
      </w:r>
      <w:r w:rsidRPr="00BA5CAF">
        <w:rPr>
          <w:lang w:val="en-US"/>
        </w:rPr>
        <w:t>nderstanding of the seawater equation of state for determining the large-scale circulation</w:t>
      </w:r>
      <w:bookmarkEnd w:id="4"/>
    </w:p>
    <w:p w:rsidR="007C0F30" w:rsidRDefault="00BA5CAF" w:rsidP="00BA5CAF">
      <w:pPr>
        <w:pStyle w:val="NoSpacing"/>
        <w:ind w:left="720"/>
        <w:rPr>
          <w:lang w:val="en-US"/>
        </w:rPr>
      </w:pPr>
      <w:r w:rsidRPr="00BA5CAF">
        <w:rPr>
          <w:lang w:val="en-US"/>
        </w:rPr>
        <w:t>(</w:t>
      </w:r>
      <w:proofErr w:type="spellStart"/>
      <w:r w:rsidRPr="00BA5CAF">
        <w:rPr>
          <w:lang w:val="en-US"/>
        </w:rPr>
        <w:t>Roquet</w:t>
      </w:r>
      <w:proofErr w:type="spellEnd"/>
      <w:r w:rsidRPr="00BA5CAF">
        <w:rPr>
          <w:lang w:val="en-US"/>
        </w:rPr>
        <w:t xml:space="preserve"> et al. 2015a</w:t>
      </w:r>
      <w:proofErr w:type="gramStart"/>
      <w:r w:rsidRPr="00BA5CAF">
        <w:rPr>
          <w:lang w:val="en-US"/>
        </w:rPr>
        <w:t>,b</w:t>
      </w:r>
      <w:proofErr w:type="gramEnd"/>
      <w:r w:rsidRPr="00BA5CAF">
        <w:rPr>
          <w:lang w:val="en-US"/>
        </w:rPr>
        <w:t xml:space="preserve">, </w:t>
      </w:r>
      <w:proofErr w:type="spellStart"/>
      <w:r w:rsidRPr="00BA5CAF">
        <w:rPr>
          <w:lang w:val="en-US"/>
        </w:rPr>
        <w:t>Nycander</w:t>
      </w:r>
      <w:proofErr w:type="spellEnd"/>
      <w:r w:rsidRPr="00BA5CAF">
        <w:rPr>
          <w:lang w:val="en-US"/>
        </w:rPr>
        <w:t xml:space="preserve"> et al. 2015). In particular, it was shown that the nonlinear nature of the equation of state is a fundamental aspect on the ocean circulation, yet a rather simple approximation of it could be devised which was validated with a numerical model. This approximation will be extremely useful in the future to gain understanding on the nonlinear effects of the equation of state as it is a much easier form to handle and </w:t>
      </w:r>
      <w:proofErr w:type="spellStart"/>
      <w:r w:rsidRPr="00BA5CAF">
        <w:rPr>
          <w:lang w:val="en-US"/>
        </w:rPr>
        <w:t>analyse</w:t>
      </w:r>
      <w:proofErr w:type="spellEnd"/>
      <w:r w:rsidRPr="00BA5CAF">
        <w:rPr>
          <w:lang w:val="en-US"/>
        </w:rPr>
        <w:t xml:space="preserve"> than the full empirical approximation of the seawater equation of state. Other work includes</w:t>
      </w:r>
    </w:p>
    <w:p w:rsidR="007C0F30" w:rsidRDefault="007C0F30" w:rsidP="007C0F30">
      <w:pPr>
        <w:pStyle w:val="Heading3"/>
        <w:rPr>
          <w:lang w:val="en-US"/>
        </w:rPr>
      </w:pPr>
      <w:bookmarkStart w:id="5" w:name="_Toc435019182"/>
      <w:r>
        <w:rPr>
          <w:lang w:val="en-US"/>
        </w:rPr>
        <w:t>Study of t</w:t>
      </w:r>
      <w:r w:rsidR="00BA5CAF" w:rsidRPr="00BA5CAF">
        <w:rPr>
          <w:lang w:val="en-US"/>
        </w:rPr>
        <w:t>he large-scale thermohaline circulation based on a simple thermohaline loop model,</w:t>
      </w:r>
      <w:bookmarkEnd w:id="5"/>
      <w:r w:rsidR="00BA5CAF" w:rsidRPr="00BA5CAF">
        <w:rPr>
          <w:lang w:val="en-US"/>
        </w:rPr>
        <w:t xml:space="preserve"> </w:t>
      </w:r>
    </w:p>
    <w:p w:rsidR="007C0F30" w:rsidRDefault="00BA5CAF" w:rsidP="00BA5CAF">
      <w:pPr>
        <w:pStyle w:val="NoSpacing"/>
        <w:ind w:left="720"/>
        <w:rPr>
          <w:lang w:val="en-US"/>
        </w:rPr>
      </w:pPr>
      <w:proofErr w:type="gramStart"/>
      <w:r w:rsidRPr="00BA5CAF">
        <w:rPr>
          <w:lang w:val="en-US"/>
        </w:rPr>
        <w:t>two</w:t>
      </w:r>
      <w:proofErr w:type="gramEnd"/>
      <w:r w:rsidRPr="00BA5CAF">
        <w:rPr>
          <w:lang w:val="en-US"/>
        </w:rPr>
        <w:t xml:space="preserve"> prominent studies on the relation between Southern elephant seal </w:t>
      </w:r>
      <w:proofErr w:type="spellStart"/>
      <w:r w:rsidRPr="00BA5CAF">
        <w:rPr>
          <w:lang w:val="en-US"/>
        </w:rPr>
        <w:t>behaviour</w:t>
      </w:r>
      <w:proofErr w:type="spellEnd"/>
      <w:r w:rsidRPr="00BA5CAF">
        <w:rPr>
          <w:lang w:val="en-US"/>
        </w:rPr>
        <w:t xml:space="preserve"> and their marine environment using instrumented seals, and a new study on </w:t>
      </w:r>
    </w:p>
    <w:p w:rsidR="00BA5CAF" w:rsidRPr="00BA5CAF" w:rsidRDefault="007C0F30" w:rsidP="007C0F30">
      <w:pPr>
        <w:pStyle w:val="Heading3"/>
        <w:rPr>
          <w:lang w:val="en-US"/>
        </w:rPr>
      </w:pPr>
      <w:bookmarkStart w:id="6" w:name="_Toc435019183"/>
      <w:proofErr w:type="gramStart"/>
      <w:r>
        <w:rPr>
          <w:lang w:val="en-US"/>
        </w:rPr>
        <w:t>T</w:t>
      </w:r>
      <w:r w:rsidR="00BA5CAF" w:rsidRPr="00BA5CAF">
        <w:rPr>
          <w:lang w:val="en-US"/>
        </w:rPr>
        <w:t>he importance of geothermal heating during the Last Glacial Maximum period.</w:t>
      </w:r>
      <w:bookmarkEnd w:id="6"/>
      <w:proofErr w:type="gramEnd"/>
    </w:p>
    <w:p w:rsidR="00BA5CAF" w:rsidRPr="00BA5CAF" w:rsidRDefault="00BA5CAF" w:rsidP="00BA5CAF">
      <w:pPr>
        <w:pStyle w:val="NoSpacing"/>
        <w:ind w:left="720"/>
        <w:rPr>
          <w:lang w:val="en-US"/>
        </w:rPr>
      </w:pPr>
      <w:proofErr w:type="spellStart"/>
      <w:r w:rsidRPr="00BA5CAF">
        <w:rPr>
          <w:lang w:val="en-US"/>
        </w:rPr>
        <w:t>Nycander</w:t>
      </w:r>
      <w:proofErr w:type="spellEnd"/>
      <w:r w:rsidRPr="00BA5CAF">
        <w:rPr>
          <w:lang w:val="en-US"/>
        </w:rPr>
        <w:t xml:space="preserve"> J., Hieronymus M., </w:t>
      </w:r>
      <w:proofErr w:type="spellStart"/>
      <w:r w:rsidRPr="00BA5CAF">
        <w:rPr>
          <w:lang w:val="en-US"/>
        </w:rPr>
        <w:t>Roquet</w:t>
      </w:r>
      <w:proofErr w:type="spellEnd"/>
      <w:r w:rsidRPr="00BA5CAF">
        <w:rPr>
          <w:lang w:val="en-US"/>
        </w:rPr>
        <w:t xml:space="preserve"> F., 2015. The nonlinear equation of state of sea water and the global water mass distribution. </w:t>
      </w:r>
      <w:proofErr w:type="gramStart"/>
      <w:r w:rsidRPr="00BA5CAF">
        <w:rPr>
          <w:lang w:val="en-US"/>
        </w:rPr>
        <w:t>Geophysical Research Letters.</w:t>
      </w:r>
      <w:proofErr w:type="gramEnd"/>
      <w:r w:rsidRPr="00BA5CAF">
        <w:rPr>
          <w:lang w:val="en-US"/>
        </w:rPr>
        <w:t xml:space="preserve"> </w:t>
      </w:r>
      <w:proofErr w:type="spellStart"/>
      <w:proofErr w:type="gramStart"/>
      <w:r w:rsidRPr="00BA5CAF">
        <w:rPr>
          <w:lang w:val="en-US"/>
        </w:rPr>
        <w:t>doi</w:t>
      </w:r>
      <w:proofErr w:type="spellEnd"/>
      <w:proofErr w:type="gramEnd"/>
      <w:r w:rsidRPr="00BA5CAF">
        <w:rPr>
          <w:lang w:val="en-US"/>
        </w:rPr>
        <w:t>: 10.1002/2015GL065525.</w:t>
      </w:r>
    </w:p>
    <w:p w:rsidR="00BA5CAF" w:rsidRPr="00BA5CAF" w:rsidRDefault="00BA5CAF" w:rsidP="00BA5CAF">
      <w:pPr>
        <w:pStyle w:val="NoSpacing"/>
        <w:ind w:left="720"/>
        <w:rPr>
          <w:lang w:val="en-US"/>
        </w:rPr>
      </w:pPr>
      <w:proofErr w:type="spellStart"/>
      <w:r w:rsidRPr="00BA5CAF">
        <w:rPr>
          <w:lang w:val="en-US"/>
        </w:rPr>
        <w:t>Roquet</w:t>
      </w:r>
      <w:proofErr w:type="spellEnd"/>
      <w:r w:rsidRPr="00BA5CAF">
        <w:rPr>
          <w:lang w:val="en-US"/>
        </w:rPr>
        <w:t xml:space="preserve"> F., </w:t>
      </w:r>
      <w:proofErr w:type="spellStart"/>
      <w:r w:rsidRPr="00BA5CAF">
        <w:rPr>
          <w:lang w:val="en-US"/>
        </w:rPr>
        <w:t>Madec</w:t>
      </w:r>
      <w:proofErr w:type="spellEnd"/>
      <w:r w:rsidRPr="00BA5CAF">
        <w:rPr>
          <w:lang w:val="en-US"/>
        </w:rPr>
        <w:t xml:space="preserve"> G., </w:t>
      </w:r>
      <w:proofErr w:type="spellStart"/>
      <w:r w:rsidRPr="00BA5CAF">
        <w:rPr>
          <w:lang w:val="en-US"/>
        </w:rPr>
        <w:t>Brodeau</w:t>
      </w:r>
      <w:proofErr w:type="spellEnd"/>
      <w:r w:rsidRPr="00BA5CAF">
        <w:rPr>
          <w:lang w:val="en-US"/>
        </w:rPr>
        <w:t xml:space="preserve"> L., </w:t>
      </w:r>
      <w:proofErr w:type="spellStart"/>
      <w:r w:rsidRPr="00BA5CAF">
        <w:rPr>
          <w:lang w:val="en-US"/>
        </w:rPr>
        <w:t>Nycander</w:t>
      </w:r>
      <w:proofErr w:type="spellEnd"/>
      <w:r w:rsidRPr="00BA5CAF">
        <w:rPr>
          <w:lang w:val="en-US"/>
        </w:rPr>
        <w:t xml:space="preserve"> J., 2015. </w:t>
      </w:r>
      <w:proofErr w:type="gramStart"/>
      <w:r w:rsidRPr="00BA5CAF">
        <w:rPr>
          <w:lang w:val="en-US"/>
        </w:rPr>
        <w:t>Defining a simplified yet “realistic” equation of state for seawater.</w:t>
      </w:r>
      <w:proofErr w:type="gramEnd"/>
      <w:r w:rsidRPr="00BA5CAF">
        <w:rPr>
          <w:lang w:val="en-US"/>
        </w:rPr>
        <w:t xml:space="preserve"> </w:t>
      </w:r>
      <w:proofErr w:type="gramStart"/>
      <w:r w:rsidRPr="00BA5CAF">
        <w:rPr>
          <w:lang w:val="en-US"/>
        </w:rPr>
        <w:t>Journal of Physical Oceanography.</w:t>
      </w:r>
      <w:proofErr w:type="gramEnd"/>
      <w:r w:rsidRPr="00BA5CAF">
        <w:rPr>
          <w:lang w:val="en-US"/>
        </w:rPr>
        <w:t xml:space="preserve"> </w:t>
      </w:r>
      <w:proofErr w:type="spellStart"/>
      <w:proofErr w:type="gramStart"/>
      <w:r w:rsidRPr="00BA5CAF">
        <w:rPr>
          <w:lang w:val="en-US"/>
        </w:rPr>
        <w:t>doi</w:t>
      </w:r>
      <w:proofErr w:type="spellEnd"/>
      <w:proofErr w:type="gramEnd"/>
      <w:r w:rsidRPr="00BA5CAF">
        <w:rPr>
          <w:lang w:val="en-US"/>
        </w:rPr>
        <w:t>: 10.1175/JPO-D-15-0080.1.</w:t>
      </w:r>
    </w:p>
    <w:p w:rsidR="00BA5CAF" w:rsidRPr="00BA5CAF" w:rsidRDefault="00BA5CAF" w:rsidP="00BA5CAF">
      <w:pPr>
        <w:pStyle w:val="NoSpacing"/>
        <w:ind w:left="720"/>
        <w:rPr>
          <w:lang w:val="en-US"/>
        </w:rPr>
      </w:pPr>
      <w:proofErr w:type="spellStart"/>
      <w:r w:rsidRPr="00BA5CAF">
        <w:rPr>
          <w:lang w:val="en-US"/>
        </w:rPr>
        <w:t>Roquet</w:t>
      </w:r>
      <w:proofErr w:type="spellEnd"/>
      <w:r w:rsidRPr="00BA5CAF">
        <w:rPr>
          <w:lang w:val="en-US"/>
        </w:rPr>
        <w:t xml:space="preserve"> F., </w:t>
      </w:r>
      <w:proofErr w:type="spellStart"/>
      <w:r w:rsidRPr="00BA5CAF">
        <w:rPr>
          <w:lang w:val="en-US"/>
        </w:rPr>
        <w:t>Madec</w:t>
      </w:r>
      <w:proofErr w:type="spellEnd"/>
      <w:r w:rsidRPr="00BA5CAF">
        <w:rPr>
          <w:lang w:val="en-US"/>
        </w:rPr>
        <w:t xml:space="preserve"> G., McDougall T. J. and Baker P., 2015. </w:t>
      </w:r>
      <w:proofErr w:type="gramStart"/>
      <w:r w:rsidRPr="00BA5CAF">
        <w:rPr>
          <w:lang w:val="en-US"/>
        </w:rPr>
        <w:t>Accurate polynomial expressions for the density and specific volume of seawater using the TEOS-10 standard.</w:t>
      </w:r>
      <w:proofErr w:type="gramEnd"/>
      <w:r w:rsidRPr="00BA5CAF">
        <w:rPr>
          <w:lang w:val="en-US"/>
        </w:rPr>
        <w:t xml:space="preserve"> </w:t>
      </w:r>
      <w:proofErr w:type="gramStart"/>
      <w:r w:rsidRPr="00BA5CAF">
        <w:rPr>
          <w:lang w:val="en-US"/>
        </w:rPr>
        <w:t>Ocean modelling.</w:t>
      </w:r>
      <w:proofErr w:type="gramEnd"/>
      <w:r w:rsidRPr="00BA5CAF">
        <w:rPr>
          <w:lang w:val="en-US"/>
        </w:rPr>
        <w:t xml:space="preserve"> </w:t>
      </w:r>
      <w:proofErr w:type="spellStart"/>
      <w:proofErr w:type="gramStart"/>
      <w:r w:rsidRPr="00BA5CAF">
        <w:rPr>
          <w:lang w:val="en-US"/>
        </w:rPr>
        <w:t>doi</w:t>
      </w:r>
      <w:proofErr w:type="spellEnd"/>
      <w:proofErr w:type="gramEnd"/>
      <w:r w:rsidRPr="00BA5CAF">
        <w:rPr>
          <w:lang w:val="en-US"/>
        </w:rPr>
        <w:t>: 10.1016/j.ocemod.2015.04.002</w:t>
      </w:r>
    </w:p>
    <w:p w:rsidR="00BA5CAF" w:rsidRPr="00BA5CAF" w:rsidRDefault="00BA5CAF" w:rsidP="00BA5CAF">
      <w:pPr>
        <w:pStyle w:val="NoSpacing"/>
        <w:ind w:left="720"/>
        <w:rPr>
          <w:lang w:val="en-US"/>
        </w:rPr>
      </w:pPr>
      <w:proofErr w:type="spellStart"/>
      <w:r w:rsidRPr="00BA5CAF">
        <w:rPr>
          <w:lang w:val="en-US"/>
        </w:rPr>
        <w:t>Pollmann</w:t>
      </w:r>
      <w:proofErr w:type="spellEnd"/>
      <w:r w:rsidRPr="00BA5CAF">
        <w:rPr>
          <w:lang w:val="en-US"/>
        </w:rPr>
        <w:t xml:space="preserve"> F., </w:t>
      </w:r>
      <w:proofErr w:type="spellStart"/>
      <w:r w:rsidRPr="00BA5CAF">
        <w:rPr>
          <w:lang w:val="en-US"/>
        </w:rPr>
        <w:t>Roquet</w:t>
      </w:r>
      <w:proofErr w:type="spellEnd"/>
      <w:r w:rsidRPr="00BA5CAF">
        <w:rPr>
          <w:lang w:val="en-US"/>
        </w:rPr>
        <w:t xml:space="preserve"> F. and </w:t>
      </w:r>
      <w:proofErr w:type="spellStart"/>
      <w:r w:rsidRPr="00BA5CAF">
        <w:rPr>
          <w:lang w:val="en-US"/>
        </w:rPr>
        <w:t>Madec</w:t>
      </w:r>
      <w:proofErr w:type="spellEnd"/>
      <w:r w:rsidRPr="00BA5CAF">
        <w:rPr>
          <w:lang w:val="en-US"/>
        </w:rPr>
        <w:t xml:space="preserve"> G., 2015. Effects of the asymmetry between surface and interior flow on the dynamics of a thermohaline loop. </w:t>
      </w:r>
      <w:proofErr w:type="gramStart"/>
      <w:r w:rsidRPr="00BA5CAF">
        <w:rPr>
          <w:lang w:val="en-US"/>
        </w:rPr>
        <w:t>Journal of Physical Oceanography.</w:t>
      </w:r>
      <w:proofErr w:type="gramEnd"/>
      <w:r w:rsidRPr="00BA5CAF">
        <w:rPr>
          <w:lang w:val="en-US"/>
        </w:rPr>
        <w:t xml:space="preserve"> </w:t>
      </w:r>
      <w:proofErr w:type="spellStart"/>
      <w:proofErr w:type="gramStart"/>
      <w:r w:rsidRPr="00BA5CAF">
        <w:rPr>
          <w:lang w:val="en-US"/>
        </w:rPr>
        <w:t>doi</w:t>
      </w:r>
      <w:proofErr w:type="spellEnd"/>
      <w:proofErr w:type="gramEnd"/>
      <w:r w:rsidRPr="00BA5CAF">
        <w:rPr>
          <w:lang w:val="en-US"/>
        </w:rPr>
        <w:t>: 10.1175/JPO-D-15-0022.1.</w:t>
      </w:r>
    </w:p>
    <w:p w:rsidR="00BA5CAF" w:rsidRPr="00BA5CAF" w:rsidRDefault="00BA5CAF" w:rsidP="00BA5CAF">
      <w:pPr>
        <w:pStyle w:val="NoSpacing"/>
        <w:ind w:left="720"/>
        <w:rPr>
          <w:lang w:val="en-US"/>
        </w:rPr>
      </w:pPr>
      <w:proofErr w:type="spellStart"/>
      <w:r w:rsidRPr="00BA5CAF">
        <w:rPr>
          <w:lang w:val="en-US"/>
        </w:rPr>
        <w:t>Hindell</w:t>
      </w:r>
      <w:proofErr w:type="spellEnd"/>
      <w:r w:rsidRPr="00BA5CAF">
        <w:rPr>
          <w:lang w:val="en-US"/>
        </w:rPr>
        <w:t xml:space="preserve"> M. A., McMahon C. R., Bester M. N., Boehme L., Costa D., </w:t>
      </w:r>
      <w:proofErr w:type="spellStart"/>
      <w:r w:rsidRPr="00BA5CAF">
        <w:rPr>
          <w:lang w:val="en-US"/>
        </w:rPr>
        <w:t>Fedak</w:t>
      </w:r>
      <w:proofErr w:type="spellEnd"/>
      <w:r w:rsidRPr="00BA5CAF">
        <w:rPr>
          <w:lang w:val="en-US"/>
        </w:rPr>
        <w:t xml:space="preserve"> M. A., </w:t>
      </w:r>
      <w:proofErr w:type="spellStart"/>
      <w:r w:rsidRPr="00BA5CAF">
        <w:rPr>
          <w:lang w:val="en-US"/>
        </w:rPr>
        <w:t>Guinet</w:t>
      </w:r>
      <w:proofErr w:type="spellEnd"/>
      <w:r w:rsidRPr="00BA5CAF">
        <w:rPr>
          <w:lang w:val="en-US"/>
        </w:rPr>
        <w:t xml:space="preserve"> C., </w:t>
      </w:r>
      <w:proofErr w:type="spellStart"/>
      <w:r w:rsidRPr="00BA5CAF">
        <w:rPr>
          <w:lang w:val="en-US"/>
        </w:rPr>
        <w:t>Herraiz-Borreguero</w:t>
      </w:r>
      <w:proofErr w:type="spellEnd"/>
      <w:r w:rsidRPr="00BA5CAF">
        <w:rPr>
          <w:lang w:val="en-US"/>
        </w:rPr>
        <w:t xml:space="preserve"> L., Harcourt R. G., </w:t>
      </w:r>
      <w:proofErr w:type="spellStart"/>
      <w:r w:rsidRPr="00BA5CAF">
        <w:rPr>
          <w:lang w:val="en-US"/>
        </w:rPr>
        <w:t>Huckstadt</w:t>
      </w:r>
      <w:proofErr w:type="spellEnd"/>
      <w:r w:rsidRPr="00BA5CAF">
        <w:rPr>
          <w:lang w:val="en-US"/>
        </w:rPr>
        <w:t xml:space="preserve"> L., Kovacs K. M., </w:t>
      </w:r>
      <w:proofErr w:type="spellStart"/>
      <w:r w:rsidRPr="00BA5CAF">
        <w:rPr>
          <w:lang w:val="en-US"/>
        </w:rPr>
        <w:t>Lydersen</w:t>
      </w:r>
      <w:proofErr w:type="spellEnd"/>
      <w:r w:rsidRPr="00BA5CAF">
        <w:rPr>
          <w:lang w:val="en-US"/>
        </w:rPr>
        <w:t xml:space="preserve"> C., McIntyre T., </w:t>
      </w:r>
      <w:proofErr w:type="spellStart"/>
      <w:r w:rsidRPr="00BA5CAF">
        <w:rPr>
          <w:lang w:val="en-US"/>
        </w:rPr>
        <w:t>Muelbert</w:t>
      </w:r>
      <w:proofErr w:type="spellEnd"/>
      <w:r w:rsidRPr="00BA5CAF">
        <w:rPr>
          <w:lang w:val="en-US"/>
        </w:rPr>
        <w:t xml:space="preserve"> M., Patterson T., </w:t>
      </w:r>
      <w:proofErr w:type="spellStart"/>
      <w:r w:rsidRPr="00BA5CAF">
        <w:rPr>
          <w:lang w:val="en-US"/>
        </w:rPr>
        <w:t>Roquet</w:t>
      </w:r>
      <w:proofErr w:type="spellEnd"/>
      <w:r w:rsidRPr="00BA5CAF">
        <w:rPr>
          <w:lang w:val="en-US"/>
        </w:rPr>
        <w:t xml:space="preserve"> F., Williams G. and </w:t>
      </w:r>
      <w:proofErr w:type="spellStart"/>
      <w:r w:rsidRPr="00BA5CAF">
        <w:rPr>
          <w:lang w:val="en-US"/>
        </w:rPr>
        <w:t>Charrassin</w:t>
      </w:r>
      <w:proofErr w:type="spellEnd"/>
      <w:r w:rsidRPr="00BA5CAF">
        <w:rPr>
          <w:lang w:val="en-US"/>
        </w:rPr>
        <w:t xml:space="preserve"> J.-B, 2015. Circumpolar habitat use in the southern elephant seal: implications for foraging success and population trajectories. </w:t>
      </w:r>
      <w:proofErr w:type="gramStart"/>
      <w:r w:rsidRPr="00BA5CAF">
        <w:rPr>
          <w:lang w:val="en-US"/>
        </w:rPr>
        <w:t>Ecosphere.</w:t>
      </w:r>
      <w:proofErr w:type="gramEnd"/>
      <w:r w:rsidRPr="00BA5CAF">
        <w:rPr>
          <w:lang w:val="en-US"/>
        </w:rPr>
        <w:t xml:space="preserve"> </w:t>
      </w:r>
      <w:proofErr w:type="gramStart"/>
      <w:r w:rsidRPr="00BA5CAF">
        <w:rPr>
          <w:lang w:val="en-US"/>
        </w:rPr>
        <w:t>Accepted.</w:t>
      </w:r>
      <w:proofErr w:type="gramEnd"/>
    </w:p>
    <w:p w:rsidR="00BA5CAF" w:rsidRPr="00BA5CAF" w:rsidRDefault="00BA5CAF" w:rsidP="00BA5CAF">
      <w:pPr>
        <w:pStyle w:val="NoSpacing"/>
        <w:ind w:left="720"/>
        <w:rPr>
          <w:lang w:val="en-US"/>
        </w:rPr>
      </w:pPr>
      <w:proofErr w:type="spellStart"/>
      <w:r w:rsidRPr="00BA5CAF">
        <w:rPr>
          <w:lang w:val="en-US"/>
        </w:rPr>
        <w:t>Labrousse</w:t>
      </w:r>
      <w:proofErr w:type="spellEnd"/>
      <w:r w:rsidRPr="00BA5CAF">
        <w:rPr>
          <w:lang w:val="en-US"/>
        </w:rPr>
        <w:t xml:space="preserve"> S., </w:t>
      </w:r>
      <w:proofErr w:type="spellStart"/>
      <w:r w:rsidRPr="00BA5CAF">
        <w:rPr>
          <w:lang w:val="en-US"/>
        </w:rPr>
        <w:t>Vacquié</w:t>
      </w:r>
      <w:proofErr w:type="spellEnd"/>
      <w:r w:rsidRPr="00BA5CAF">
        <w:rPr>
          <w:lang w:val="en-US"/>
        </w:rPr>
        <w:t xml:space="preserve">-Garcia J.,  </w:t>
      </w:r>
      <w:proofErr w:type="spellStart"/>
      <w:r w:rsidRPr="00BA5CAF">
        <w:rPr>
          <w:lang w:val="en-US"/>
        </w:rPr>
        <w:t>Heerah</w:t>
      </w:r>
      <w:proofErr w:type="spellEnd"/>
      <w:r w:rsidRPr="00BA5CAF">
        <w:rPr>
          <w:lang w:val="en-US"/>
        </w:rPr>
        <w:t xml:space="preserve"> K., </w:t>
      </w:r>
      <w:proofErr w:type="spellStart"/>
      <w:r w:rsidRPr="00BA5CAF">
        <w:rPr>
          <w:lang w:val="en-US"/>
        </w:rPr>
        <w:t>Guinet</w:t>
      </w:r>
      <w:proofErr w:type="spellEnd"/>
      <w:r w:rsidRPr="00BA5CAF">
        <w:rPr>
          <w:lang w:val="en-US"/>
        </w:rPr>
        <w:t xml:space="preserve"> C., </w:t>
      </w:r>
      <w:proofErr w:type="spellStart"/>
      <w:r w:rsidRPr="00BA5CAF">
        <w:rPr>
          <w:lang w:val="en-US"/>
        </w:rPr>
        <w:t>Sallee</w:t>
      </w:r>
      <w:proofErr w:type="spellEnd"/>
      <w:r w:rsidRPr="00BA5CAF">
        <w:rPr>
          <w:lang w:val="en-US"/>
        </w:rPr>
        <w:t xml:space="preserve"> J.-B., </w:t>
      </w:r>
      <w:proofErr w:type="spellStart"/>
      <w:r w:rsidRPr="00BA5CAF">
        <w:rPr>
          <w:lang w:val="en-US"/>
        </w:rPr>
        <w:t>Authier</w:t>
      </w:r>
      <w:proofErr w:type="spellEnd"/>
      <w:r w:rsidRPr="00BA5CAF">
        <w:rPr>
          <w:lang w:val="en-US"/>
        </w:rPr>
        <w:t xml:space="preserve"> M., Picard B., </w:t>
      </w:r>
      <w:proofErr w:type="spellStart"/>
      <w:r w:rsidRPr="00BA5CAF">
        <w:rPr>
          <w:lang w:val="en-US"/>
        </w:rPr>
        <w:t>Roquet</w:t>
      </w:r>
      <w:proofErr w:type="spellEnd"/>
      <w:r w:rsidRPr="00BA5CAF">
        <w:rPr>
          <w:lang w:val="en-US"/>
        </w:rPr>
        <w:t xml:space="preserve"> F., </w:t>
      </w:r>
      <w:proofErr w:type="spellStart"/>
      <w:r w:rsidRPr="00BA5CAF">
        <w:rPr>
          <w:lang w:val="en-US"/>
        </w:rPr>
        <w:t>Bailleul</w:t>
      </w:r>
      <w:proofErr w:type="spellEnd"/>
      <w:r w:rsidRPr="00BA5CAF">
        <w:rPr>
          <w:lang w:val="en-US"/>
        </w:rPr>
        <w:t xml:space="preserve"> F., </w:t>
      </w:r>
      <w:proofErr w:type="spellStart"/>
      <w:r w:rsidRPr="00BA5CAF">
        <w:rPr>
          <w:lang w:val="en-US"/>
        </w:rPr>
        <w:t>Hindell</w:t>
      </w:r>
      <w:proofErr w:type="spellEnd"/>
      <w:r w:rsidRPr="00BA5CAF">
        <w:rPr>
          <w:lang w:val="en-US"/>
        </w:rPr>
        <w:t xml:space="preserve"> M., </w:t>
      </w:r>
      <w:proofErr w:type="spellStart"/>
      <w:r w:rsidRPr="00BA5CAF">
        <w:rPr>
          <w:lang w:val="en-US"/>
        </w:rPr>
        <w:t>Charrassin</w:t>
      </w:r>
      <w:proofErr w:type="spellEnd"/>
      <w:r w:rsidRPr="00BA5CAF">
        <w:rPr>
          <w:lang w:val="en-US"/>
        </w:rPr>
        <w:t xml:space="preserve"> J.-B., 2015. </w:t>
      </w:r>
      <w:proofErr w:type="gramStart"/>
      <w:r w:rsidRPr="00BA5CAF">
        <w:rPr>
          <w:lang w:val="en-US"/>
        </w:rPr>
        <w:t>Winter habitat use of southern elephant seals in the sea ice.</w:t>
      </w:r>
      <w:proofErr w:type="gramEnd"/>
      <w:r w:rsidRPr="00BA5CAF">
        <w:rPr>
          <w:lang w:val="en-US"/>
        </w:rPr>
        <w:t xml:space="preserve"> </w:t>
      </w:r>
      <w:proofErr w:type="gramStart"/>
      <w:r w:rsidRPr="00BA5CAF">
        <w:rPr>
          <w:lang w:val="en-US"/>
        </w:rPr>
        <w:t>Progress in Oceanography.</w:t>
      </w:r>
      <w:proofErr w:type="gramEnd"/>
      <w:r w:rsidRPr="00BA5CAF">
        <w:rPr>
          <w:lang w:val="en-US"/>
        </w:rPr>
        <w:t xml:space="preserve"> </w:t>
      </w:r>
      <w:proofErr w:type="gramStart"/>
      <w:r w:rsidRPr="00BA5CAF">
        <w:rPr>
          <w:lang w:val="en-US"/>
        </w:rPr>
        <w:t>Accepted.</w:t>
      </w:r>
      <w:proofErr w:type="gramEnd"/>
    </w:p>
    <w:p w:rsidR="00BA5CAF" w:rsidRPr="00BA5CAF" w:rsidRDefault="00BA5CAF" w:rsidP="00BA5CAF">
      <w:pPr>
        <w:pStyle w:val="NoSpacing"/>
        <w:ind w:left="720"/>
        <w:rPr>
          <w:lang w:val="en-US"/>
        </w:rPr>
      </w:pPr>
      <w:proofErr w:type="spellStart"/>
      <w:r w:rsidRPr="00BA5CAF">
        <w:rPr>
          <w:lang w:val="en-US"/>
        </w:rPr>
        <w:t>Ballarotta</w:t>
      </w:r>
      <w:proofErr w:type="spellEnd"/>
      <w:r w:rsidRPr="00BA5CAF">
        <w:rPr>
          <w:lang w:val="en-US"/>
        </w:rPr>
        <w:t xml:space="preserve"> M., </w:t>
      </w:r>
      <w:proofErr w:type="spellStart"/>
      <w:r w:rsidRPr="00BA5CAF">
        <w:rPr>
          <w:lang w:val="en-US"/>
        </w:rPr>
        <w:t>Roquet</w:t>
      </w:r>
      <w:proofErr w:type="spellEnd"/>
      <w:r w:rsidRPr="00BA5CAF">
        <w:rPr>
          <w:lang w:val="en-US"/>
        </w:rPr>
        <w:t xml:space="preserve"> F., </w:t>
      </w:r>
      <w:proofErr w:type="spellStart"/>
      <w:r w:rsidRPr="00BA5CAF">
        <w:rPr>
          <w:lang w:val="en-US"/>
        </w:rPr>
        <w:t>Falahat</w:t>
      </w:r>
      <w:proofErr w:type="spellEnd"/>
      <w:r w:rsidRPr="00BA5CAF">
        <w:rPr>
          <w:lang w:val="en-US"/>
        </w:rPr>
        <w:t xml:space="preserve"> S., Zhang Q., and </w:t>
      </w:r>
      <w:proofErr w:type="spellStart"/>
      <w:r w:rsidRPr="00BA5CAF">
        <w:rPr>
          <w:lang w:val="en-US"/>
        </w:rPr>
        <w:t>Madec</w:t>
      </w:r>
      <w:proofErr w:type="spellEnd"/>
      <w:r w:rsidRPr="00BA5CAF">
        <w:rPr>
          <w:lang w:val="en-US"/>
        </w:rPr>
        <w:t xml:space="preserve"> G., 2015. </w:t>
      </w:r>
      <w:proofErr w:type="gramStart"/>
      <w:r w:rsidRPr="00BA5CAF">
        <w:rPr>
          <w:lang w:val="en-US"/>
        </w:rPr>
        <w:t>Impact of the oceanic geothermal heat flux on a glacial ocean state.</w:t>
      </w:r>
      <w:proofErr w:type="gramEnd"/>
      <w:r w:rsidRPr="00BA5CAF">
        <w:rPr>
          <w:lang w:val="en-US"/>
        </w:rPr>
        <w:t xml:space="preserve"> </w:t>
      </w:r>
      <w:proofErr w:type="spellStart"/>
      <w:r w:rsidRPr="00BA5CAF">
        <w:rPr>
          <w:lang w:val="en-US"/>
        </w:rPr>
        <w:t>Clim</w:t>
      </w:r>
      <w:proofErr w:type="spellEnd"/>
      <w:r w:rsidRPr="00BA5CAF">
        <w:rPr>
          <w:lang w:val="en-US"/>
        </w:rPr>
        <w:t xml:space="preserve">. Past </w:t>
      </w:r>
      <w:proofErr w:type="gramStart"/>
      <w:r w:rsidRPr="00BA5CAF">
        <w:rPr>
          <w:lang w:val="en-US"/>
        </w:rPr>
        <w:t>Discuss.,</w:t>
      </w:r>
      <w:proofErr w:type="gramEnd"/>
      <w:r w:rsidRPr="00BA5CAF">
        <w:rPr>
          <w:lang w:val="en-US"/>
        </w:rPr>
        <w:t xml:space="preserve"> 11, 3597-3624.</w:t>
      </w:r>
    </w:p>
    <w:p w:rsidR="00BA5CAF" w:rsidRPr="00BA5CAF" w:rsidRDefault="00BA5CAF" w:rsidP="00BA5CAF">
      <w:pPr>
        <w:pStyle w:val="NoSpacing"/>
        <w:ind w:left="720"/>
        <w:rPr>
          <w:lang w:val="en-US"/>
        </w:rPr>
      </w:pPr>
    </w:p>
    <w:p w:rsidR="00BA5CAF" w:rsidRDefault="00BA5CAF" w:rsidP="00BA5CAF">
      <w:pPr>
        <w:pStyle w:val="NoSpacing"/>
      </w:pPr>
      <w:r>
        <w:t xml:space="preserve">Francesco S. R. </w:t>
      </w:r>
      <w:proofErr w:type="spellStart"/>
      <w:r>
        <w:t>Pausata</w:t>
      </w:r>
      <w:proofErr w:type="spellEnd"/>
      <w:r>
        <w:t xml:space="preserve">, Leon </w:t>
      </w:r>
      <w:proofErr w:type="spellStart"/>
      <w:r>
        <w:t>Chafik</w:t>
      </w:r>
      <w:proofErr w:type="spellEnd"/>
      <w:r>
        <w:t xml:space="preserve">, Rodrigo Caballero, and David S. </w:t>
      </w:r>
      <w:proofErr w:type="spellStart"/>
      <w:r>
        <w:t>Battisti</w:t>
      </w:r>
      <w:proofErr w:type="spellEnd"/>
      <w:r>
        <w:t xml:space="preserve">, </w:t>
      </w:r>
      <w:r w:rsidRPr="00526509">
        <w:t xml:space="preserve"> </w:t>
      </w:r>
    </w:p>
    <w:p w:rsidR="00BA5CAF" w:rsidRDefault="00BA5CAF" w:rsidP="00BA5CAF">
      <w:pPr>
        <w:pStyle w:val="NoSpacing"/>
      </w:pPr>
      <w:bookmarkStart w:id="7" w:name="_Toc435019184"/>
      <w:r w:rsidRPr="00CB556F">
        <w:rPr>
          <w:rStyle w:val="Heading3Char"/>
        </w:rPr>
        <w:t>Impacts of high-latitude volcanic eruptions on ENSO and AMOC</w:t>
      </w:r>
      <w:bookmarkEnd w:id="7"/>
      <w:r>
        <w:t xml:space="preserve">, </w:t>
      </w:r>
    </w:p>
    <w:p w:rsidR="006208D8" w:rsidRDefault="006208D8" w:rsidP="006208D8">
      <w:pPr>
        <w:pStyle w:val="NoSpacing"/>
        <w:ind w:left="720"/>
      </w:pPr>
      <w:r>
        <w:lastRenderedPageBreak/>
        <w:t>Proceedings of the National Academy of Sciences of the USA</w:t>
      </w:r>
    </w:p>
    <w:p w:rsidR="00BA5CAF" w:rsidRDefault="00AA50E1" w:rsidP="00BA5CAF">
      <w:pPr>
        <w:pStyle w:val="NoSpacing"/>
        <w:ind w:left="720"/>
      </w:pPr>
      <w:hyperlink r:id="rId13" w:history="1">
        <w:r w:rsidR="00BA5CAF" w:rsidRPr="00E035BC">
          <w:rPr>
            <w:rStyle w:val="Hyperlink"/>
          </w:rPr>
          <w:t>http://www.pnas.org/content/early/2015/10/21/1509153112.full.pdf</w:t>
        </w:r>
      </w:hyperlink>
    </w:p>
    <w:p w:rsidR="00BA5CAF" w:rsidRDefault="00BA5CAF" w:rsidP="00BA5CAF">
      <w:pPr>
        <w:pStyle w:val="NoSpacing"/>
        <w:ind w:left="720"/>
      </w:pPr>
      <w:r w:rsidRPr="00CB556F">
        <w:t>A study modelling the effects of high-latitude volcanic eruptions on climate finds that large summertime eruptions in the Northern Hemisphere could induce cooling and shift in atmospheric circulation patterns, generating an El Niño-like pattern during the first nine months after the event and changes in the Atlantic Meridional Overturning Circulation for several decades after the event.</w:t>
      </w:r>
    </w:p>
    <w:p w:rsidR="006208D8" w:rsidRDefault="006208D8" w:rsidP="00BA5CAF">
      <w:pPr>
        <w:pStyle w:val="NoSpacing"/>
        <w:ind w:left="720"/>
      </w:pPr>
    </w:p>
    <w:p w:rsidR="006208D8" w:rsidRDefault="006208D8" w:rsidP="00A55A80">
      <w:pPr>
        <w:pStyle w:val="NoSpacing"/>
      </w:pPr>
      <w:r>
        <w:t xml:space="preserve">Jessica E. Tierney, Francesco S.R. </w:t>
      </w:r>
      <w:proofErr w:type="spellStart"/>
      <w:r>
        <w:t>Pausata</w:t>
      </w:r>
      <w:proofErr w:type="spellEnd"/>
      <w:r>
        <w:t xml:space="preserve">, and Peter </w:t>
      </w:r>
      <w:proofErr w:type="spellStart"/>
      <w:r>
        <w:t>deMenocal</w:t>
      </w:r>
      <w:proofErr w:type="spellEnd"/>
      <w:r>
        <w:t>,</w:t>
      </w:r>
    </w:p>
    <w:p w:rsidR="006208D8" w:rsidRDefault="006208D8" w:rsidP="006208D8">
      <w:pPr>
        <w:pStyle w:val="Heading3"/>
      </w:pPr>
      <w:r>
        <w:t xml:space="preserve"> </w:t>
      </w:r>
      <w:bookmarkStart w:id="8" w:name="_Toc435019185"/>
      <w:proofErr w:type="spellStart"/>
      <w:r>
        <w:t>Deglacial</w:t>
      </w:r>
      <w:proofErr w:type="spellEnd"/>
      <w:r>
        <w:t xml:space="preserve"> Indian monsoon failure and North Atlantic </w:t>
      </w:r>
      <w:proofErr w:type="spellStart"/>
      <w:r>
        <w:t>stadials</w:t>
      </w:r>
      <w:proofErr w:type="spellEnd"/>
      <w:r>
        <w:t xml:space="preserve"> linked by Indian Ocean surface cooling</w:t>
      </w:r>
      <w:bookmarkEnd w:id="8"/>
    </w:p>
    <w:p w:rsidR="006208D8" w:rsidRDefault="006208D8" w:rsidP="006208D8">
      <w:pPr>
        <w:pStyle w:val="NoSpacing"/>
        <w:ind w:left="720"/>
      </w:pPr>
      <w:r>
        <w:t>Nature Geoscience: in press</w:t>
      </w:r>
      <w:r w:rsidR="005E3177">
        <w:t xml:space="preserve"> Nov 2015</w:t>
      </w:r>
    </w:p>
    <w:p w:rsidR="006208D8" w:rsidRDefault="006208D8" w:rsidP="006208D8">
      <w:pPr>
        <w:pStyle w:val="NoSpacing"/>
        <w:ind w:left="720"/>
      </w:pPr>
      <w:r>
        <w:t xml:space="preserve">The Indian monsoon, the largest monsoon system on Earth, responds to remote climatic </w:t>
      </w:r>
      <w:proofErr w:type="spellStart"/>
      <w:r>
        <w:t>forcings</w:t>
      </w:r>
      <w:proofErr w:type="spellEnd"/>
      <w:r>
        <w:t xml:space="preserve">, including temperature changes in the North Atlantic. The monsoon was weak during two cool periods that punctuated the last deglaciation— Heinrich </w:t>
      </w:r>
      <w:proofErr w:type="spellStart"/>
      <w:proofErr w:type="gramStart"/>
      <w:r>
        <w:t>Stadial</w:t>
      </w:r>
      <w:proofErr w:type="spellEnd"/>
      <w:r>
        <w:t xml:space="preserve">  and</w:t>
      </w:r>
      <w:proofErr w:type="gramEnd"/>
      <w:r>
        <w:t xml:space="preserve"> the Younger</w:t>
      </w:r>
      <w:r w:rsidR="005E3177">
        <w:t xml:space="preserve"> </w:t>
      </w:r>
      <w:r>
        <w:t xml:space="preserve">Dryas. It has been suggested that sea surface cooling in the Indian Ocean was the critical link between these North Atlantic </w:t>
      </w:r>
      <w:proofErr w:type="spellStart"/>
      <w:r>
        <w:t>stadials</w:t>
      </w:r>
      <w:proofErr w:type="spellEnd"/>
      <w:r>
        <w:t xml:space="preserve"> and monsoon failure; however, based on existing proxy records it is unclear whether surface temperatures in the Indian Ocean and Arabian Sea dropped during these intervals. Here we compile new and existing temperature proxy data from the Arabian Sea, and find that surface temperatures cooled whereas subsurface temperatures warmed during both Heinrich </w:t>
      </w:r>
      <w:proofErr w:type="spellStart"/>
      <w:r>
        <w:t>Stadial</w:t>
      </w:r>
      <w:proofErr w:type="spellEnd"/>
      <w:r>
        <w:t xml:space="preserve"> and the Younger Dryas. Our analysis of model simulations shows that surface cooling weakens the monsoon winds and leads to de</w:t>
      </w:r>
      <w:r w:rsidR="005E3177">
        <w:t>-</w:t>
      </w:r>
      <w:r>
        <w:t>stratification of the water column and substantial subsurface warming. We thus conclude that sea surface temperatures in the Indian Ocean are indeed the link between North Atlantic climate and the Indian monsoon strength.</w:t>
      </w:r>
    </w:p>
    <w:p w:rsidR="006208D8" w:rsidRDefault="006208D8" w:rsidP="006208D8">
      <w:pPr>
        <w:pStyle w:val="NoSpacing"/>
        <w:ind w:left="720"/>
      </w:pPr>
    </w:p>
    <w:p w:rsidR="005E3177" w:rsidRDefault="005E3177" w:rsidP="00A55A80">
      <w:pPr>
        <w:pStyle w:val="NoSpacing"/>
      </w:pPr>
      <w:r>
        <w:t xml:space="preserve">Francesco </w:t>
      </w:r>
      <w:proofErr w:type="spellStart"/>
      <w:r>
        <w:t>Muschitiello</w:t>
      </w:r>
      <w:proofErr w:type="spellEnd"/>
      <w:r>
        <w:t xml:space="preserve">, Francesco S.R. </w:t>
      </w:r>
      <w:proofErr w:type="spellStart"/>
      <w:r>
        <w:t>Pausata</w:t>
      </w:r>
      <w:proofErr w:type="spellEnd"/>
      <w:r>
        <w:t xml:space="preserve">, Jenny Watson, </w:t>
      </w:r>
      <w:proofErr w:type="spellStart"/>
      <w:r>
        <w:t>Rienk</w:t>
      </w:r>
      <w:proofErr w:type="spellEnd"/>
      <w:r>
        <w:t xml:space="preserve"> </w:t>
      </w:r>
      <w:proofErr w:type="spellStart"/>
      <w:r>
        <w:t>Smittenberg</w:t>
      </w:r>
      <w:proofErr w:type="spellEnd"/>
      <w:r>
        <w:t xml:space="preserve">, </w:t>
      </w:r>
      <w:proofErr w:type="spellStart"/>
      <w:r>
        <w:t>Abubakr</w:t>
      </w:r>
      <w:proofErr w:type="spellEnd"/>
      <w:r>
        <w:t xml:space="preserve"> </w:t>
      </w:r>
      <w:proofErr w:type="spellStart"/>
      <w:r>
        <w:t>Salih</w:t>
      </w:r>
      <w:proofErr w:type="spellEnd"/>
      <w:r>
        <w:t xml:space="preserve">, Stephen Brooks, Nicki Whitehouse, Artemis </w:t>
      </w:r>
      <w:proofErr w:type="spellStart"/>
      <w:r>
        <w:t>Karlatou-Charalampopoulou</w:t>
      </w:r>
      <w:proofErr w:type="spellEnd"/>
      <w:r>
        <w:t>, and Barbara Wohlfarth</w:t>
      </w:r>
    </w:p>
    <w:p w:rsidR="005E3177" w:rsidRDefault="005E3177" w:rsidP="00A55A80">
      <w:pPr>
        <w:pStyle w:val="NoSpacing"/>
      </w:pPr>
      <w:bookmarkStart w:id="9" w:name="_Toc435019186"/>
      <w:proofErr w:type="spellStart"/>
      <w:r w:rsidRPr="00A55A80">
        <w:rPr>
          <w:rStyle w:val="Heading3Char"/>
        </w:rPr>
        <w:t>Fennoscandian</w:t>
      </w:r>
      <w:proofErr w:type="spellEnd"/>
      <w:r w:rsidRPr="00A55A80">
        <w:rPr>
          <w:rStyle w:val="Heading3Char"/>
        </w:rPr>
        <w:t xml:space="preserve"> freshwater control on Greenland hydroclimate shifts at the onset of the Younger Dryas</w:t>
      </w:r>
      <w:r w:rsidR="00A55A80" w:rsidRPr="00A55A80">
        <w:rPr>
          <w:rStyle w:val="Heading3Char"/>
        </w:rPr>
        <w:t xml:space="preserve">, </w:t>
      </w:r>
      <w:r w:rsidRPr="00A55A80">
        <w:rPr>
          <w:rStyle w:val="Heading3Char"/>
        </w:rPr>
        <w:t>Nature Communications</w:t>
      </w:r>
      <w:bookmarkEnd w:id="9"/>
      <w:proofErr w:type="gramStart"/>
      <w:r>
        <w:t>,  in</w:t>
      </w:r>
      <w:proofErr w:type="gramEnd"/>
      <w:r>
        <w:t xml:space="preserve"> press (coming out in about 10-14 days)</w:t>
      </w:r>
    </w:p>
    <w:p w:rsidR="005E3177" w:rsidRDefault="005E3177" w:rsidP="005E3177">
      <w:pPr>
        <w:pStyle w:val="NoSpacing"/>
        <w:ind w:left="720"/>
      </w:pPr>
    </w:p>
    <w:p w:rsidR="005E3177" w:rsidRDefault="005E3177" w:rsidP="005E3177">
      <w:pPr>
        <w:pStyle w:val="NoSpacing"/>
        <w:ind w:left="720"/>
      </w:pPr>
      <w:r>
        <w:t xml:space="preserve">Sources and timing of freshwater forcing relative to major hydroclimate shifts recorded in Greenland ice cores at the onset of Younger Dryas (YD), ~12,800 years ago, remain speculative. Here we show that progressive </w:t>
      </w:r>
      <w:proofErr w:type="spellStart"/>
      <w:r>
        <w:t>Fennoscandian</w:t>
      </w:r>
      <w:proofErr w:type="spellEnd"/>
      <w:r>
        <w:t xml:space="preserve"> Ice Sheet (FIS) melting 13,100-12,880 years ago generated a hydroclimate dipole with drier-colder conditions in Northern Europe and wetter-warmer conditions in Greenland. FIS melting culminated 12,880 years ago synchronously with the start of Greenland </w:t>
      </w:r>
      <w:proofErr w:type="spellStart"/>
      <w:r>
        <w:t>Stadial</w:t>
      </w:r>
      <w:proofErr w:type="spellEnd"/>
      <w:r>
        <w:t xml:space="preserve"> 1 and a large-scale hydroclimate transition lasting ~180 years. Transient climate model simulations forced with FIS freshwater reproduce the initial hydroclimate dipole through sea-ice feedbacks in the Nordic Seas. The transition is attributed to the export of excess sea ice to the subpolar North Atlantic and a subsequent southward shift of the westerly winds. We suggest that North Atlantic hydroclimate sensitivity to FIS freshwater can explain pace and sign of shifts recorded in Greenland at the climate transition into the YD.</w:t>
      </w:r>
    </w:p>
    <w:p w:rsidR="005E3177" w:rsidRDefault="005E3177" w:rsidP="005E3177">
      <w:pPr>
        <w:pStyle w:val="NoSpacing"/>
        <w:ind w:left="720"/>
      </w:pPr>
    </w:p>
    <w:p w:rsidR="005E3177" w:rsidRDefault="005E3177" w:rsidP="00A55A80">
      <w:pPr>
        <w:pStyle w:val="NoSpacing"/>
      </w:pPr>
      <w:proofErr w:type="spellStart"/>
      <w:r>
        <w:t>Jasechko</w:t>
      </w:r>
      <w:proofErr w:type="spellEnd"/>
      <w:r>
        <w:t xml:space="preserve">, S., </w:t>
      </w:r>
      <w:proofErr w:type="spellStart"/>
      <w:r>
        <w:t>Lechler</w:t>
      </w:r>
      <w:proofErr w:type="spellEnd"/>
      <w:r>
        <w:t xml:space="preserve">, A., </w:t>
      </w:r>
      <w:proofErr w:type="spellStart"/>
      <w:r>
        <w:t>Pausata</w:t>
      </w:r>
      <w:proofErr w:type="spellEnd"/>
      <w:r>
        <w:t xml:space="preserve">, F. S. R., Fawcett, P. J., Gleeson, T., </w:t>
      </w:r>
      <w:proofErr w:type="spellStart"/>
      <w:r>
        <w:t>Cendón</w:t>
      </w:r>
      <w:proofErr w:type="spellEnd"/>
      <w:r>
        <w:t xml:space="preserve">, D. I., </w:t>
      </w:r>
      <w:proofErr w:type="spellStart"/>
      <w:r>
        <w:t>Galewsky</w:t>
      </w:r>
      <w:proofErr w:type="spellEnd"/>
      <w:r>
        <w:t xml:space="preserve">, J., </w:t>
      </w:r>
      <w:proofErr w:type="spellStart"/>
      <w:r>
        <w:t>LeGrande</w:t>
      </w:r>
      <w:proofErr w:type="spellEnd"/>
      <w:r>
        <w:t xml:space="preserve">, A. N., </w:t>
      </w:r>
      <w:proofErr w:type="spellStart"/>
      <w:r>
        <w:t>Risi</w:t>
      </w:r>
      <w:proofErr w:type="spellEnd"/>
      <w:r>
        <w:t xml:space="preserve">, C., Sharp, Z. D., Welker, J. M., Werner, M., and Yoshimura, K.: </w:t>
      </w:r>
    </w:p>
    <w:p w:rsidR="005E3177" w:rsidRDefault="005E3177" w:rsidP="005E3177">
      <w:pPr>
        <w:pStyle w:val="Heading3"/>
      </w:pPr>
      <w:bookmarkStart w:id="10" w:name="_Toc435019187"/>
      <w:r w:rsidRPr="005E3177">
        <w:t>Late-glacial to late-Holocene shifts in global precipitation δ18O</w:t>
      </w:r>
      <w:r>
        <w:t>,</w:t>
      </w:r>
      <w:bookmarkEnd w:id="10"/>
    </w:p>
    <w:p w:rsidR="005E3177" w:rsidRDefault="005E3177" w:rsidP="005E3177">
      <w:pPr>
        <w:pStyle w:val="NoSpacing"/>
        <w:ind w:left="720"/>
      </w:pPr>
      <w:r>
        <w:t xml:space="preserve"> </w:t>
      </w:r>
      <w:proofErr w:type="gramStart"/>
      <w:r>
        <w:t xml:space="preserve">2015, </w:t>
      </w:r>
      <w:proofErr w:type="spellStart"/>
      <w:r>
        <w:t>Clim</w:t>
      </w:r>
      <w:proofErr w:type="spellEnd"/>
      <w:r>
        <w:t>.</w:t>
      </w:r>
      <w:proofErr w:type="gramEnd"/>
      <w:r>
        <w:t xml:space="preserve"> Past, 11, 1375-1393.</w:t>
      </w:r>
    </w:p>
    <w:p w:rsidR="005E3177" w:rsidRDefault="005E3177" w:rsidP="005E3177">
      <w:pPr>
        <w:pStyle w:val="NoSpacing"/>
        <w:ind w:left="720"/>
      </w:pPr>
    </w:p>
    <w:p w:rsidR="005E3177" w:rsidRDefault="005E3177" w:rsidP="00A55A80">
      <w:pPr>
        <w:pStyle w:val="NoSpacing"/>
      </w:pPr>
      <w:proofErr w:type="spellStart"/>
      <w:r>
        <w:t>Pausata</w:t>
      </w:r>
      <w:proofErr w:type="spellEnd"/>
      <w:r>
        <w:t xml:space="preserve">, F. S. R., </w:t>
      </w:r>
      <w:proofErr w:type="spellStart"/>
      <w:r>
        <w:t>Grini</w:t>
      </w:r>
      <w:proofErr w:type="spellEnd"/>
      <w:r>
        <w:t xml:space="preserve">, A., Caballero, R., </w:t>
      </w:r>
      <w:proofErr w:type="spellStart"/>
      <w:r>
        <w:t>Hannachi</w:t>
      </w:r>
      <w:proofErr w:type="spellEnd"/>
      <w:r>
        <w:t xml:space="preserve">, A., and </w:t>
      </w:r>
      <w:proofErr w:type="spellStart"/>
      <w:r>
        <w:t>Seland</w:t>
      </w:r>
      <w:proofErr w:type="spellEnd"/>
      <w:r>
        <w:t xml:space="preserve">, Ø. </w:t>
      </w:r>
    </w:p>
    <w:p w:rsidR="005E3177" w:rsidRDefault="005E3177" w:rsidP="005E3177">
      <w:pPr>
        <w:pStyle w:val="Heading3"/>
      </w:pPr>
      <w:bookmarkStart w:id="11" w:name="_Toc435019188"/>
      <w:r>
        <w:lastRenderedPageBreak/>
        <w:t>High-latitude volcanic eruptions in the Norwegian Earth System Model: the effect of different initial conditions and of the ensemble size,</w:t>
      </w:r>
      <w:bookmarkEnd w:id="11"/>
      <w:r>
        <w:t xml:space="preserve"> </w:t>
      </w:r>
    </w:p>
    <w:p w:rsidR="005E3177" w:rsidRDefault="005E3177" w:rsidP="005E3177">
      <w:pPr>
        <w:pStyle w:val="NoSpacing"/>
        <w:ind w:left="720"/>
      </w:pPr>
      <w:proofErr w:type="gramStart"/>
      <w:r>
        <w:t xml:space="preserve">2015, </w:t>
      </w:r>
      <w:proofErr w:type="spellStart"/>
      <w:r>
        <w:t>Tellus</w:t>
      </w:r>
      <w:proofErr w:type="spellEnd"/>
      <w:r>
        <w:t xml:space="preserve"> B, 67, 26728.</w:t>
      </w:r>
      <w:proofErr w:type="gramEnd"/>
    </w:p>
    <w:p w:rsidR="005E3177" w:rsidRDefault="005E3177" w:rsidP="005E3177">
      <w:pPr>
        <w:pStyle w:val="NoSpacing"/>
        <w:ind w:left="720"/>
      </w:pPr>
    </w:p>
    <w:p w:rsidR="005E3177" w:rsidRDefault="005E3177" w:rsidP="00A55A80">
      <w:pPr>
        <w:pStyle w:val="NoSpacing"/>
      </w:pPr>
      <w:proofErr w:type="spellStart"/>
      <w:r>
        <w:t>Pausata</w:t>
      </w:r>
      <w:proofErr w:type="spellEnd"/>
      <w:r>
        <w:t xml:space="preserve">, F. S. R.: </w:t>
      </w:r>
    </w:p>
    <w:p w:rsidR="005E3177" w:rsidRDefault="005E3177" w:rsidP="005E3177">
      <w:pPr>
        <w:pStyle w:val="Heading3"/>
      </w:pPr>
      <w:bookmarkStart w:id="12" w:name="_Toc435019189"/>
      <w:r>
        <w:t>How Do High-Latitude Volcanic Eruptions Affect Climate?</w:t>
      </w:r>
      <w:bookmarkEnd w:id="12"/>
      <w:r>
        <w:t xml:space="preserve"> </w:t>
      </w:r>
    </w:p>
    <w:p w:rsidR="005E3177" w:rsidRPr="00127ED6" w:rsidRDefault="005E3177" w:rsidP="005E3177">
      <w:pPr>
        <w:pStyle w:val="NoSpacing"/>
        <w:ind w:left="720"/>
        <w:rPr>
          <w:lang w:val="sv-SE"/>
        </w:rPr>
      </w:pPr>
      <w:r w:rsidRPr="00127ED6">
        <w:rPr>
          <w:lang w:val="sv-SE"/>
        </w:rPr>
        <w:t xml:space="preserve">AGU EOS, </w:t>
      </w:r>
      <w:r w:rsidR="00A55A80">
        <w:t xml:space="preserve">2015,  </w:t>
      </w:r>
      <w:r w:rsidRPr="00127ED6">
        <w:rPr>
          <w:lang w:val="sv-SE"/>
        </w:rPr>
        <w:t>96.</w:t>
      </w:r>
    </w:p>
    <w:p w:rsidR="005E3177" w:rsidRPr="00127ED6" w:rsidRDefault="005E3177" w:rsidP="005E3177">
      <w:pPr>
        <w:pStyle w:val="NoSpacing"/>
        <w:ind w:left="720"/>
        <w:rPr>
          <w:lang w:val="sv-SE"/>
        </w:rPr>
      </w:pPr>
    </w:p>
    <w:p w:rsidR="005E3177" w:rsidRPr="00127ED6" w:rsidRDefault="005E3177" w:rsidP="00A55A80">
      <w:pPr>
        <w:pStyle w:val="NoSpacing"/>
        <w:rPr>
          <w:lang w:val="sv-SE"/>
        </w:rPr>
      </w:pPr>
      <w:r w:rsidRPr="00127ED6">
        <w:rPr>
          <w:lang w:val="sv-SE"/>
        </w:rPr>
        <w:t xml:space="preserve">Pausata, F. S. R., Gaetani, M., Messori, G., Kloster, S., and Dentener, F. J.: </w:t>
      </w:r>
    </w:p>
    <w:p w:rsidR="005E3177" w:rsidRPr="005E3177" w:rsidRDefault="005E3177" w:rsidP="005E3177">
      <w:pPr>
        <w:pStyle w:val="Heading3"/>
      </w:pPr>
      <w:bookmarkStart w:id="13" w:name="_Toc435019190"/>
      <w:r w:rsidRPr="005E3177">
        <w:rPr>
          <w:rStyle w:val="Heading3Char"/>
          <w:b/>
        </w:rPr>
        <w:t>The role of aerosol in altering North Atlantic atmospheric circulation in winter and its impact on air-quality</w:t>
      </w:r>
      <w:r w:rsidRPr="005E3177">
        <w:t>,</w:t>
      </w:r>
      <w:bookmarkEnd w:id="13"/>
      <w:r w:rsidRPr="005E3177">
        <w:t xml:space="preserve"> </w:t>
      </w:r>
    </w:p>
    <w:p w:rsidR="005E3177" w:rsidRDefault="005E3177" w:rsidP="005E3177">
      <w:pPr>
        <w:pStyle w:val="NoSpacing"/>
        <w:ind w:left="720"/>
      </w:pPr>
      <w:r>
        <w:t xml:space="preserve">Atmos. Chem. Phys., </w:t>
      </w:r>
      <w:r w:rsidR="00A55A80">
        <w:rPr>
          <w:lang w:val="sv-SE"/>
        </w:rPr>
        <w:t xml:space="preserve">2015, </w:t>
      </w:r>
      <w:r>
        <w:t>1725-1743.</w:t>
      </w:r>
    </w:p>
    <w:p w:rsidR="00BA5CAF" w:rsidRPr="00BA5CAF" w:rsidRDefault="00BA5CAF" w:rsidP="007F0912">
      <w:pPr>
        <w:pStyle w:val="NoSpacing"/>
      </w:pPr>
    </w:p>
    <w:p w:rsidR="005E3177" w:rsidRPr="00127ED6" w:rsidRDefault="005E3177" w:rsidP="005E3177">
      <w:pPr>
        <w:pStyle w:val="NoSpacing"/>
      </w:pPr>
      <w:r w:rsidRPr="00127ED6">
        <w:t xml:space="preserve">Anders </w:t>
      </w:r>
      <w:proofErr w:type="spellStart"/>
      <w:r w:rsidRPr="00127ED6">
        <w:t>Moberg</w:t>
      </w:r>
      <w:proofErr w:type="spellEnd"/>
      <w:r w:rsidRPr="00127ED6">
        <w:t xml:space="preserve"> </w:t>
      </w:r>
      <w:hyperlink r:id="rId14" w:history="1">
        <w:r w:rsidRPr="00127ED6">
          <w:rPr>
            <w:rStyle w:val="Hyperlink"/>
          </w:rPr>
          <w:t>anders.moberg@natgeo.su.se</w:t>
        </w:r>
      </w:hyperlink>
    </w:p>
    <w:p w:rsidR="007F0912" w:rsidRPr="00127ED6" w:rsidRDefault="007F0912" w:rsidP="005E3177">
      <w:pPr>
        <w:pStyle w:val="NoSpacing"/>
        <w:ind w:left="720"/>
      </w:pPr>
      <w:r w:rsidRPr="00127ED6">
        <w:t xml:space="preserve">Brugnara Y, </w:t>
      </w:r>
      <w:proofErr w:type="spellStart"/>
      <w:r w:rsidRPr="00127ED6">
        <w:t>Auchmann</w:t>
      </w:r>
      <w:proofErr w:type="spellEnd"/>
      <w:r w:rsidRPr="00127ED6">
        <w:t xml:space="preserve"> R, </w:t>
      </w:r>
      <w:proofErr w:type="spellStart"/>
      <w:r w:rsidRPr="00127ED6">
        <w:t>Brönnimann</w:t>
      </w:r>
      <w:proofErr w:type="spellEnd"/>
      <w:r w:rsidRPr="00127ED6">
        <w:t xml:space="preserve">, Allan RJ, Auer I, </w:t>
      </w:r>
      <w:proofErr w:type="spellStart"/>
      <w:r w:rsidRPr="00127ED6">
        <w:t>Barriendos</w:t>
      </w:r>
      <w:proofErr w:type="spellEnd"/>
      <w:r w:rsidRPr="00127ED6">
        <w:t xml:space="preserve"> M, </w:t>
      </w:r>
      <w:proofErr w:type="spellStart"/>
      <w:r w:rsidRPr="00127ED6">
        <w:t>Bergström</w:t>
      </w:r>
      <w:proofErr w:type="spellEnd"/>
      <w:r w:rsidRPr="00127ED6">
        <w:t xml:space="preserve"> H, </w:t>
      </w:r>
      <w:proofErr w:type="spellStart"/>
      <w:r w:rsidRPr="00127ED6">
        <w:t>Bhend</w:t>
      </w:r>
      <w:proofErr w:type="spellEnd"/>
      <w:r w:rsidRPr="00127ED6">
        <w:t xml:space="preserve"> J, </w:t>
      </w:r>
      <w:proofErr w:type="spellStart"/>
      <w:r w:rsidRPr="00127ED6">
        <w:t>Brázdil</w:t>
      </w:r>
      <w:proofErr w:type="spellEnd"/>
      <w:r w:rsidRPr="00127ED6">
        <w:t xml:space="preserve"> R, Compo GP, </w:t>
      </w:r>
      <w:proofErr w:type="spellStart"/>
      <w:r w:rsidRPr="00127ED6">
        <w:t>Cornes</w:t>
      </w:r>
      <w:proofErr w:type="spellEnd"/>
      <w:r w:rsidRPr="00127ED6">
        <w:t xml:space="preserve"> RC, Dominguez-Castro F, van </w:t>
      </w:r>
      <w:proofErr w:type="spellStart"/>
      <w:r w:rsidRPr="00127ED6">
        <w:t>Engelen</w:t>
      </w:r>
      <w:proofErr w:type="spellEnd"/>
      <w:r w:rsidRPr="00127ED6">
        <w:t xml:space="preserve"> AFV, </w:t>
      </w:r>
      <w:proofErr w:type="spellStart"/>
      <w:r w:rsidRPr="00127ED6">
        <w:t>Filipiak</w:t>
      </w:r>
      <w:proofErr w:type="spellEnd"/>
      <w:r w:rsidRPr="00127ED6">
        <w:t xml:space="preserve"> J, </w:t>
      </w:r>
      <w:proofErr w:type="spellStart"/>
      <w:r w:rsidRPr="00127ED6">
        <w:t>Holopainen</w:t>
      </w:r>
      <w:proofErr w:type="spellEnd"/>
      <w:r w:rsidRPr="00127ED6">
        <w:t xml:space="preserve"> J, </w:t>
      </w:r>
      <w:proofErr w:type="spellStart"/>
      <w:r w:rsidRPr="00127ED6">
        <w:t>Jourdain</w:t>
      </w:r>
      <w:proofErr w:type="spellEnd"/>
      <w:r w:rsidRPr="00127ED6">
        <w:t xml:space="preserve"> S, Kunz M, </w:t>
      </w:r>
      <w:proofErr w:type="spellStart"/>
      <w:r w:rsidRPr="00127ED6">
        <w:t>Luterbacher</w:t>
      </w:r>
      <w:proofErr w:type="spellEnd"/>
      <w:r w:rsidRPr="00127ED6">
        <w:t xml:space="preserve"> J, Maugeri M, </w:t>
      </w:r>
      <w:proofErr w:type="spellStart"/>
      <w:r w:rsidRPr="00127ED6">
        <w:t>Mercalli</w:t>
      </w:r>
      <w:proofErr w:type="spellEnd"/>
      <w:r w:rsidRPr="00127ED6">
        <w:t xml:space="preserve"> L, </w:t>
      </w:r>
      <w:proofErr w:type="spellStart"/>
      <w:r w:rsidRPr="00127ED6">
        <w:t>Moberg</w:t>
      </w:r>
      <w:proofErr w:type="spellEnd"/>
      <w:r w:rsidRPr="00127ED6">
        <w:t xml:space="preserve"> A, Mock CJ, </w:t>
      </w:r>
      <w:proofErr w:type="spellStart"/>
      <w:r w:rsidRPr="00127ED6">
        <w:t>Pichard</w:t>
      </w:r>
      <w:proofErr w:type="spellEnd"/>
      <w:r w:rsidRPr="00127ED6">
        <w:t xml:space="preserve"> G, </w:t>
      </w:r>
      <w:proofErr w:type="spellStart"/>
      <w:r w:rsidRPr="00127ED6">
        <w:t>Řezníčková</w:t>
      </w:r>
      <w:proofErr w:type="spellEnd"/>
      <w:r w:rsidRPr="00127ED6">
        <w:t xml:space="preserve"> L, van der </w:t>
      </w:r>
      <w:proofErr w:type="spellStart"/>
      <w:r w:rsidRPr="00127ED6">
        <w:t>Schrier</w:t>
      </w:r>
      <w:proofErr w:type="spellEnd"/>
      <w:r w:rsidRPr="00127ED6">
        <w:t xml:space="preserve"> G, </w:t>
      </w:r>
      <w:proofErr w:type="spellStart"/>
      <w:r w:rsidRPr="00127ED6">
        <w:t>Slonosky</w:t>
      </w:r>
      <w:proofErr w:type="spellEnd"/>
      <w:r w:rsidRPr="00127ED6">
        <w:t xml:space="preserve"> V, </w:t>
      </w:r>
      <w:proofErr w:type="spellStart"/>
      <w:r w:rsidRPr="00127ED6">
        <w:t>Ustrnul</w:t>
      </w:r>
      <w:proofErr w:type="spellEnd"/>
      <w:r w:rsidRPr="00127ED6">
        <w:t xml:space="preserve"> Z, Valente MA, </w:t>
      </w:r>
      <w:proofErr w:type="spellStart"/>
      <w:r w:rsidRPr="00127ED6">
        <w:t>Wypych</w:t>
      </w:r>
      <w:proofErr w:type="spellEnd"/>
      <w:r w:rsidRPr="00127ED6">
        <w:t xml:space="preserve"> A, Yin X. 2015: </w:t>
      </w:r>
    </w:p>
    <w:p w:rsidR="007F0912" w:rsidRDefault="007F0912" w:rsidP="007F0912">
      <w:pPr>
        <w:pStyle w:val="Heading3"/>
        <w:rPr>
          <w:lang w:val="en-US"/>
        </w:rPr>
      </w:pPr>
      <w:bookmarkStart w:id="14" w:name="_Toc435019191"/>
      <w:proofErr w:type="gramStart"/>
      <w:r w:rsidRPr="007F0912">
        <w:rPr>
          <w:lang w:val="en-US"/>
        </w:rPr>
        <w:t>A collection of sub-daily pressure and temperature observations for the early instrumental period with a focus on the “year without a summer” 1816.</w:t>
      </w:r>
      <w:bookmarkEnd w:id="14"/>
      <w:proofErr w:type="gramEnd"/>
      <w:r w:rsidRPr="007F0912">
        <w:rPr>
          <w:lang w:val="en-US"/>
        </w:rPr>
        <w:t xml:space="preserve"> </w:t>
      </w:r>
    </w:p>
    <w:p w:rsidR="007F0912" w:rsidRPr="007F0912" w:rsidRDefault="007F0912" w:rsidP="005E3177">
      <w:pPr>
        <w:pStyle w:val="NoSpacing"/>
        <w:ind w:left="720"/>
        <w:rPr>
          <w:lang w:val="en-US"/>
        </w:rPr>
      </w:pPr>
      <w:r w:rsidRPr="007F0912">
        <w:rPr>
          <w:lang w:val="en-US"/>
        </w:rPr>
        <w:t>Climate of the Past 11: 1027-1047, doi</w:t>
      </w:r>
      <w:proofErr w:type="gramStart"/>
      <w:r w:rsidRPr="007F0912">
        <w:rPr>
          <w:lang w:val="en-US"/>
        </w:rPr>
        <w:t>:10.5194</w:t>
      </w:r>
      <w:proofErr w:type="gramEnd"/>
      <w:r w:rsidRPr="007F0912">
        <w:rPr>
          <w:lang w:val="en-US"/>
        </w:rPr>
        <w:t>/cp-11-1027-2015</w:t>
      </w:r>
    </w:p>
    <w:p w:rsidR="007F0912" w:rsidRPr="00127ED6" w:rsidRDefault="007F0912" w:rsidP="005E3177">
      <w:pPr>
        <w:pStyle w:val="NoSpacing"/>
        <w:ind w:left="720"/>
        <w:rPr>
          <w:lang w:val="en-US"/>
        </w:rPr>
      </w:pPr>
    </w:p>
    <w:p w:rsidR="007F0912" w:rsidRPr="00127ED6" w:rsidRDefault="007F0912" w:rsidP="007F0912">
      <w:pPr>
        <w:pStyle w:val="NoSpacing"/>
        <w:rPr>
          <w:lang w:val="en-US"/>
        </w:rPr>
      </w:pPr>
    </w:p>
    <w:p w:rsidR="007F0912" w:rsidRPr="0085755C" w:rsidRDefault="007F0912" w:rsidP="007F0912">
      <w:pPr>
        <w:pStyle w:val="NoSpacing"/>
        <w:rPr>
          <w:lang w:val="sv-SE"/>
        </w:rPr>
      </w:pPr>
      <w:r w:rsidRPr="0085755C">
        <w:rPr>
          <w:lang w:val="sv-SE"/>
        </w:rPr>
        <w:t xml:space="preserve">Moberg A, Sundberg R, Grudd H, Hind A. 2015: </w:t>
      </w:r>
    </w:p>
    <w:p w:rsidR="007F0912" w:rsidRDefault="007F0912" w:rsidP="007F0912">
      <w:pPr>
        <w:pStyle w:val="NoSpacing"/>
        <w:rPr>
          <w:lang w:val="en-US"/>
        </w:rPr>
      </w:pPr>
      <w:bookmarkStart w:id="15" w:name="_Toc435019192"/>
      <w:r w:rsidRPr="007F0912">
        <w:rPr>
          <w:rStyle w:val="Heading3Char"/>
          <w:lang w:val="en-US"/>
        </w:rPr>
        <w:t>Statistical framework for evaluation of climate model simulations by use of climate proxy data from the last millennium – Part 3: Practical considerations, relaxed assumptions, and using tree-ring data to address the amplitude of solar forcing.</w:t>
      </w:r>
      <w:bookmarkEnd w:id="15"/>
      <w:r w:rsidRPr="007F0912">
        <w:rPr>
          <w:lang w:val="en-US"/>
        </w:rPr>
        <w:t xml:space="preserve"> </w:t>
      </w:r>
    </w:p>
    <w:p w:rsidR="005B7491" w:rsidRPr="007F0912" w:rsidRDefault="007F0912" w:rsidP="007F0912">
      <w:pPr>
        <w:pStyle w:val="NoSpacing"/>
        <w:rPr>
          <w:lang w:val="en-US"/>
        </w:rPr>
      </w:pPr>
      <w:r w:rsidRPr="007F0912">
        <w:rPr>
          <w:lang w:val="en-US"/>
        </w:rPr>
        <w:t>Climate of the Past 11: 425-448, doi</w:t>
      </w:r>
      <w:proofErr w:type="gramStart"/>
      <w:r w:rsidRPr="007F0912">
        <w:rPr>
          <w:lang w:val="en-US"/>
        </w:rPr>
        <w:t>:10.5194</w:t>
      </w:r>
      <w:proofErr w:type="gramEnd"/>
      <w:r w:rsidRPr="007F0912">
        <w:rPr>
          <w:lang w:val="en-US"/>
        </w:rPr>
        <w:t>/cp-11-425-2015</w:t>
      </w:r>
    </w:p>
    <w:p w:rsidR="007F0912" w:rsidRDefault="007F0912" w:rsidP="0080117A">
      <w:pPr>
        <w:pStyle w:val="NoSpacing"/>
        <w:rPr>
          <w:lang w:val="sv-SE"/>
        </w:rPr>
      </w:pPr>
      <w:r w:rsidRPr="007F0912">
        <w:rPr>
          <w:lang w:val="sv-SE"/>
        </w:rPr>
        <w:t xml:space="preserve">Anders Moberg </w:t>
      </w:r>
      <w:r>
        <w:rPr>
          <w:lang w:val="sv-SE"/>
        </w:rPr>
        <w:fldChar w:fldCharType="begin"/>
      </w:r>
      <w:r>
        <w:rPr>
          <w:lang w:val="sv-SE"/>
        </w:rPr>
        <w:instrText xml:space="preserve"> HYPERLINK "mailto:</w:instrText>
      </w:r>
      <w:r w:rsidRPr="007F0912">
        <w:rPr>
          <w:lang w:val="sv-SE"/>
        </w:rPr>
        <w:instrText>anders.moberg@natgeo.su.se</w:instrText>
      </w:r>
      <w:r>
        <w:rPr>
          <w:lang w:val="sv-SE"/>
        </w:rPr>
        <w:instrText xml:space="preserve">" </w:instrText>
      </w:r>
      <w:r>
        <w:rPr>
          <w:lang w:val="sv-SE"/>
        </w:rPr>
        <w:fldChar w:fldCharType="separate"/>
      </w:r>
      <w:r w:rsidRPr="00D03709">
        <w:rPr>
          <w:rStyle w:val="Hyperlink"/>
          <w:lang w:val="sv-SE"/>
        </w:rPr>
        <w:t>anders.moberg@natgeo.su.se</w:t>
      </w:r>
      <w:r>
        <w:rPr>
          <w:lang w:val="sv-SE"/>
        </w:rPr>
        <w:fldChar w:fldCharType="end"/>
      </w:r>
    </w:p>
    <w:p w:rsidR="007F0912" w:rsidRPr="007F0912" w:rsidRDefault="007F0912" w:rsidP="0080117A">
      <w:pPr>
        <w:pStyle w:val="NoSpacing"/>
        <w:rPr>
          <w:lang w:val="sv-SE"/>
        </w:rPr>
      </w:pPr>
    </w:p>
    <w:p w:rsidR="007F0912" w:rsidRPr="0085755C" w:rsidRDefault="005E3177" w:rsidP="0080117A">
      <w:pPr>
        <w:pStyle w:val="NoSpacing"/>
        <w:rPr>
          <w:lang w:val="sv-SE"/>
        </w:rPr>
      </w:pPr>
      <w:r w:rsidRPr="005E3177">
        <w:rPr>
          <w:lang w:val="sv-SE"/>
        </w:rPr>
        <w:t>Anders Moberg anders.moberg@natgeo.su.se</w:t>
      </w:r>
    </w:p>
    <w:p w:rsidR="00CB556F" w:rsidRPr="0085755C" w:rsidRDefault="0080117A" w:rsidP="0080117A">
      <w:pPr>
        <w:pStyle w:val="NoSpacing"/>
        <w:rPr>
          <w:lang w:val="sv-SE"/>
        </w:rPr>
      </w:pPr>
      <w:r w:rsidRPr="0085755C">
        <w:rPr>
          <w:lang w:val="sv-SE"/>
        </w:rPr>
        <w:t xml:space="preserve">Shakhova, N., I. Semiletov, V.Sergienko, L. Lobkovsky, Y. A. Salyuk, A. Salomatin, D. Chernykh, D. Kosmach, G. Panteleev, D. Nicolsky, V. Samarkin, S. Joye, A. Charkin, O. Dudarev, A. Meluzov and Ö. Gustafsson (2015) </w:t>
      </w:r>
    </w:p>
    <w:p w:rsidR="00CB556F" w:rsidRDefault="0080117A" w:rsidP="0080117A">
      <w:pPr>
        <w:pStyle w:val="NoSpacing"/>
      </w:pPr>
      <w:bookmarkStart w:id="16" w:name="_Toc435019193"/>
      <w:r w:rsidRPr="00CB556F">
        <w:rPr>
          <w:rStyle w:val="Heading3Char"/>
        </w:rPr>
        <w:t>The East Siberian Arctic Shelf: towards further assessment of permafrost-related methane fluxes and role of sea ice</w:t>
      </w:r>
      <w:bookmarkEnd w:id="16"/>
      <w:r>
        <w:t xml:space="preserve">. </w:t>
      </w:r>
    </w:p>
    <w:p w:rsidR="0080117A" w:rsidRDefault="0080117A" w:rsidP="00CB556F">
      <w:pPr>
        <w:pStyle w:val="NoSpacing"/>
        <w:ind w:left="720"/>
      </w:pPr>
      <w:r>
        <w:t xml:space="preserve">Trans. R. Soc. </w:t>
      </w:r>
      <w:proofErr w:type="gramStart"/>
      <w:r>
        <w:t>A, 373, 20140451.</w:t>
      </w:r>
      <w:proofErr w:type="gramEnd"/>
      <w:r>
        <w:t xml:space="preserve"> http://dx.doi.org/10.1098/rsta.2014.0451</w:t>
      </w:r>
    </w:p>
    <w:p w:rsidR="0080117A" w:rsidRDefault="0080117A" w:rsidP="00CB556F">
      <w:pPr>
        <w:pStyle w:val="NoSpacing"/>
        <w:ind w:left="720"/>
      </w:pPr>
      <w:r>
        <w:t xml:space="preserve"> </w:t>
      </w:r>
    </w:p>
    <w:p w:rsidR="00A55A80" w:rsidRDefault="0080117A" w:rsidP="0080117A">
      <w:pPr>
        <w:pStyle w:val="NoSpacing"/>
      </w:pPr>
      <w:r w:rsidRPr="007F0912">
        <w:rPr>
          <w:lang w:val="sv-SE"/>
        </w:rPr>
        <w:t xml:space="preserve">Winiger, P. </w:t>
      </w:r>
      <w:r w:rsidR="00A55A80">
        <w:rPr>
          <w:lang w:val="sv-SE"/>
        </w:rPr>
        <w:t xml:space="preserve">, </w:t>
      </w:r>
      <w:r w:rsidRPr="007F0912">
        <w:rPr>
          <w:lang w:val="sv-SE"/>
        </w:rPr>
        <w:t xml:space="preserve">A. Andersson, K. E. Yttri, P. Tunved, and Ö. </w:t>
      </w:r>
      <w:proofErr w:type="spellStart"/>
      <w:r>
        <w:t>Gustafsson</w:t>
      </w:r>
      <w:proofErr w:type="spellEnd"/>
      <w:r>
        <w:t xml:space="preserve"> (2015) </w:t>
      </w:r>
    </w:p>
    <w:p w:rsidR="00CB556F" w:rsidRDefault="0080117A" w:rsidP="0080117A">
      <w:pPr>
        <w:pStyle w:val="NoSpacing"/>
      </w:pPr>
      <w:bookmarkStart w:id="17" w:name="_Toc435019194"/>
      <w:proofErr w:type="gramStart"/>
      <w:r w:rsidRPr="00CB556F">
        <w:rPr>
          <w:rStyle w:val="Heading3Char"/>
        </w:rPr>
        <w:t>Isotope-Based Source Apportionment of EC Aerosol Particles during Winter High-Pollution Events at the Zeppelin Observatory, Svalbard.</w:t>
      </w:r>
      <w:bookmarkEnd w:id="17"/>
      <w:proofErr w:type="gramEnd"/>
      <w:r>
        <w:t xml:space="preserve"> </w:t>
      </w:r>
    </w:p>
    <w:p w:rsidR="0080117A" w:rsidRDefault="0080117A" w:rsidP="00CB556F">
      <w:pPr>
        <w:pStyle w:val="NoSpacing"/>
        <w:ind w:left="720"/>
      </w:pPr>
      <w:r>
        <w:t>Environ. Sci. Technol., 49, 11959−11966.  DOI: 10.1021/acs.est.5b02644.</w:t>
      </w:r>
    </w:p>
    <w:p w:rsidR="009C365B" w:rsidRDefault="0080117A" w:rsidP="0080117A">
      <w:pPr>
        <w:pStyle w:val="NoSpacing"/>
        <w:ind w:left="720"/>
      </w:pPr>
      <w:r w:rsidRPr="0080117A">
        <w:t xml:space="preserve">This is the first top-down source determination of greenhouse soot aerosols in the Arctic with the 13C / 14C isotope diagnostics. </w:t>
      </w:r>
      <w:proofErr w:type="gramStart"/>
      <w:r w:rsidRPr="0080117A">
        <w:t xml:space="preserve">ACSE / </w:t>
      </w:r>
      <w:proofErr w:type="spellStart"/>
      <w:r w:rsidRPr="0080117A">
        <w:t>BolinC</w:t>
      </w:r>
      <w:proofErr w:type="spellEnd"/>
      <w:r w:rsidRPr="0080117A">
        <w:t xml:space="preserve"> PhD in cooperation between the two SU teams and Norwegian colleagues.</w:t>
      </w:r>
      <w:proofErr w:type="gramEnd"/>
    </w:p>
    <w:p w:rsidR="00FC5CD2" w:rsidRDefault="00FC5CD2" w:rsidP="0080117A">
      <w:pPr>
        <w:pStyle w:val="NoSpacing"/>
        <w:ind w:left="720"/>
      </w:pPr>
    </w:p>
    <w:p w:rsidR="00CB556F" w:rsidRPr="007F0912" w:rsidRDefault="00CB556F" w:rsidP="00CB556F">
      <w:pPr>
        <w:pStyle w:val="NoSpacing"/>
        <w:rPr>
          <w:lang w:val="sv-SE"/>
        </w:rPr>
      </w:pPr>
      <w:r w:rsidRPr="007F0912">
        <w:rPr>
          <w:lang w:val="sv-SE"/>
        </w:rPr>
        <w:t xml:space="preserve">Robert M. Graham, Agatha M. De Boer, Erik van Sebille, Karen E. Kohfeld, Christian Schlosser </w:t>
      </w:r>
    </w:p>
    <w:p w:rsidR="00CB556F" w:rsidRDefault="00CB556F" w:rsidP="00CB556F">
      <w:pPr>
        <w:pStyle w:val="Heading3"/>
      </w:pPr>
      <w:bookmarkStart w:id="18" w:name="_Toc435019195"/>
      <w:r>
        <w:t>Inferring source regions and supply mechanisms of iron in the Southern Ocean from satellite chlorophyll data</w:t>
      </w:r>
      <w:bookmarkEnd w:id="18"/>
    </w:p>
    <w:p w:rsidR="00CB556F" w:rsidRDefault="00CB556F" w:rsidP="00CB556F">
      <w:pPr>
        <w:pStyle w:val="NoSpacing"/>
        <w:ind w:left="720"/>
      </w:pPr>
      <w:r>
        <w:t xml:space="preserve">Journal: Deep Sea Research Part I </w:t>
      </w:r>
    </w:p>
    <w:p w:rsidR="00CB556F" w:rsidRDefault="00CB556F" w:rsidP="00CB556F">
      <w:pPr>
        <w:pStyle w:val="NoSpacing"/>
        <w:ind w:left="720"/>
      </w:pPr>
      <w:r>
        <w:lastRenderedPageBreak/>
        <w:t xml:space="preserve"> </w:t>
      </w:r>
      <w:hyperlink r:id="rId15" w:history="1">
        <w:r w:rsidRPr="00E035BC">
          <w:rPr>
            <w:rStyle w:val="Hyperlink"/>
          </w:rPr>
          <w:t>http://www.sciencedirect.com/science/article/pii/S096706371500103X</w:t>
        </w:r>
      </w:hyperlink>
    </w:p>
    <w:p w:rsidR="00CB556F" w:rsidRDefault="00CB556F" w:rsidP="00CB556F">
      <w:pPr>
        <w:pStyle w:val="NoSpacing"/>
        <w:ind w:left="720"/>
      </w:pPr>
      <w:r>
        <w:t xml:space="preserve">Primary productivity is limited by the availability of iron over large areas of the global ocean. Changes in the supply of iron to these regions could have major impacts on primary productivity and the carbon cycle. However, source regions and supply mechanisms of iron to the global oceans remain poorly constrained. Shelf sediments are considered one of the largest sources of dissolved iron to the global ocean, and a large shelf sediment iron flux is prescribed in many biogeochemical models over all areas of bathymetry shallower than 1000 m. Here, we infer the likely location of shelf sediment iron sources in the Southern Ocean, by identifying where satellite chlorophyll concentrations are enhanced over shallow bathymetry (&lt;1000 m). ……….These analyses support the hypothesis that bioavailable iron from continental shelves is entrained into western boundary currents, and </w:t>
      </w:r>
      <w:proofErr w:type="spellStart"/>
      <w:r>
        <w:t>advected</w:t>
      </w:r>
      <w:proofErr w:type="spellEnd"/>
      <w:r>
        <w:t xml:space="preserve"> into the Sub-Antarctic Zone along the Dynamical Subtropical Front. Our results indicate that upwelling at fronts in the open ocean is unlikely to deliver iron to the ocean surface from deep sources. Finally, we hypothesise how a reduction in sea level may have altered the distribution of shelf sediment iron sources in the Southern Ocean and increased export production over the Sub-Antarctic Zone during glacial intervals.</w:t>
      </w:r>
    </w:p>
    <w:p w:rsidR="00CB556F" w:rsidRDefault="00CB556F" w:rsidP="00CB556F">
      <w:pPr>
        <w:pStyle w:val="NoSpacing"/>
        <w:ind w:left="720"/>
      </w:pPr>
    </w:p>
    <w:p w:rsidR="00CB556F" w:rsidRDefault="00CB556F" w:rsidP="00CB556F">
      <w:pPr>
        <w:pStyle w:val="NoSpacing"/>
      </w:pPr>
      <w:r>
        <w:t xml:space="preserve"> </w:t>
      </w:r>
    </w:p>
    <w:p w:rsidR="00646193" w:rsidRDefault="00A55A80" w:rsidP="0060535A">
      <w:pPr>
        <w:pStyle w:val="NoSpacing"/>
        <w:rPr>
          <w:lang w:val="en-US"/>
        </w:rPr>
      </w:pPr>
      <w:proofErr w:type="spellStart"/>
      <w:r>
        <w:rPr>
          <w:lang w:val="en-US"/>
        </w:rPr>
        <w:t>H</w:t>
      </w:r>
      <w:r w:rsidR="00646193" w:rsidRPr="00646193">
        <w:rPr>
          <w:lang w:val="en-US"/>
        </w:rPr>
        <w:t>endrickx</w:t>
      </w:r>
      <w:proofErr w:type="spellEnd"/>
      <w:r w:rsidR="00646193" w:rsidRPr="00646193">
        <w:rPr>
          <w:lang w:val="en-US"/>
        </w:rPr>
        <w:t xml:space="preserve">, K., L. </w:t>
      </w:r>
      <w:proofErr w:type="spellStart"/>
      <w:r w:rsidR="00646193" w:rsidRPr="00646193">
        <w:rPr>
          <w:lang w:val="en-US"/>
        </w:rPr>
        <w:t>Megner</w:t>
      </w:r>
      <w:proofErr w:type="spellEnd"/>
      <w:r w:rsidR="00646193" w:rsidRPr="00646193">
        <w:rPr>
          <w:lang w:val="en-US"/>
        </w:rPr>
        <w:t xml:space="preserve">, J. Gumbel, D. E. </w:t>
      </w:r>
      <w:proofErr w:type="spellStart"/>
      <w:r w:rsidR="00646193" w:rsidRPr="00646193">
        <w:rPr>
          <w:lang w:val="en-US"/>
        </w:rPr>
        <w:t>Siskind</w:t>
      </w:r>
      <w:proofErr w:type="spellEnd"/>
      <w:r w:rsidR="00646193" w:rsidRPr="00646193">
        <w:rPr>
          <w:lang w:val="en-US"/>
        </w:rPr>
        <w:t xml:space="preserve">, Y. J. </w:t>
      </w:r>
      <w:proofErr w:type="spellStart"/>
      <w:r w:rsidR="00646193" w:rsidRPr="00646193">
        <w:rPr>
          <w:lang w:val="en-US"/>
        </w:rPr>
        <w:t>Orsolini</w:t>
      </w:r>
      <w:proofErr w:type="spellEnd"/>
      <w:r w:rsidR="00646193" w:rsidRPr="00646193">
        <w:rPr>
          <w:lang w:val="en-US"/>
        </w:rPr>
        <w:t xml:space="preserve">, H. </w:t>
      </w:r>
      <w:proofErr w:type="spellStart"/>
      <w:r w:rsidR="00646193" w:rsidRPr="00646193">
        <w:rPr>
          <w:lang w:val="en-US"/>
        </w:rPr>
        <w:t>Nesse</w:t>
      </w:r>
      <w:proofErr w:type="spellEnd"/>
      <w:r w:rsidR="00646193" w:rsidRPr="00646193">
        <w:rPr>
          <w:lang w:val="en-US"/>
        </w:rPr>
        <w:t xml:space="preserve"> </w:t>
      </w:r>
      <w:proofErr w:type="spellStart"/>
      <w:r w:rsidR="00646193" w:rsidRPr="00646193">
        <w:rPr>
          <w:lang w:val="en-US"/>
        </w:rPr>
        <w:t>Tyssøy</w:t>
      </w:r>
      <w:proofErr w:type="spellEnd"/>
      <w:r w:rsidR="00646193" w:rsidRPr="00646193">
        <w:rPr>
          <w:lang w:val="en-US"/>
        </w:rPr>
        <w:t xml:space="preserve">, and M. </w:t>
      </w:r>
      <w:proofErr w:type="spellStart"/>
      <w:r w:rsidR="00646193" w:rsidRPr="00646193">
        <w:rPr>
          <w:lang w:val="en-US"/>
        </w:rPr>
        <w:t>Hervig</w:t>
      </w:r>
      <w:proofErr w:type="spellEnd"/>
      <w:r w:rsidR="00646193" w:rsidRPr="00646193">
        <w:rPr>
          <w:lang w:val="en-US"/>
        </w:rPr>
        <w:t xml:space="preserve"> (2015), </w:t>
      </w:r>
    </w:p>
    <w:p w:rsidR="00646193" w:rsidRDefault="00646193" w:rsidP="0060535A">
      <w:pPr>
        <w:pStyle w:val="NoSpacing"/>
        <w:rPr>
          <w:rStyle w:val="Heading3Char"/>
          <w:lang w:val="en-US"/>
        </w:rPr>
      </w:pPr>
      <w:bookmarkStart w:id="19" w:name="_Toc435019196"/>
      <w:r w:rsidRPr="00646193">
        <w:rPr>
          <w:rStyle w:val="Heading3Char"/>
          <w:lang w:val="en-US"/>
        </w:rPr>
        <w:t>Observation of 27 day solar cycles in the production and mesospheric descent of EPP-produced NO</w:t>
      </w:r>
      <w:bookmarkEnd w:id="19"/>
    </w:p>
    <w:p w:rsidR="0060535A" w:rsidRDefault="00646193" w:rsidP="0060535A">
      <w:pPr>
        <w:pStyle w:val="NoSpacing"/>
      </w:pPr>
      <w:r w:rsidRPr="00646193">
        <w:rPr>
          <w:lang w:val="en-US"/>
        </w:rPr>
        <w:t xml:space="preserve">J. </w:t>
      </w:r>
      <w:proofErr w:type="spellStart"/>
      <w:r w:rsidRPr="00646193">
        <w:rPr>
          <w:lang w:val="en-US"/>
        </w:rPr>
        <w:t>Geophys</w:t>
      </w:r>
      <w:proofErr w:type="spellEnd"/>
      <w:r w:rsidRPr="00646193">
        <w:rPr>
          <w:lang w:val="en-US"/>
        </w:rPr>
        <w:t>. Res. Space Physics, 120, doi</w:t>
      </w:r>
      <w:proofErr w:type="gramStart"/>
      <w:r w:rsidRPr="00646193">
        <w:rPr>
          <w:lang w:val="en-US"/>
        </w:rPr>
        <w:t>:10.1002</w:t>
      </w:r>
      <w:proofErr w:type="gramEnd"/>
      <w:r w:rsidRPr="00646193">
        <w:rPr>
          <w:lang w:val="en-US"/>
        </w:rPr>
        <w:t xml:space="preserve">/2015JA021441. </w:t>
      </w:r>
      <w:hyperlink r:id="rId16" w:history="1">
        <w:r w:rsidRPr="00B97642">
          <w:rPr>
            <w:rStyle w:val="Hyperlink"/>
          </w:rPr>
          <w:t>http://onlinelibrary.wiley.com/doi/10.1002/2015JA021441/full</w:t>
        </w:r>
      </w:hyperlink>
    </w:p>
    <w:p w:rsidR="00526509" w:rsidRDefault="0060535A" w:rsidP="0060535A">
      <w:pPr>
        <w:pStyle w:val="NoSpacing"/>
        <w:ind w:left="720"/>
      </w:pPr>
      <w:r>
        <w:t>Nitric oxide (NO) is produced by energetic particle precipitation (EPP) in the mesosphere-</w:t>
      </w:r>
      <w:proofErr w:type="gramStart"/>
      <w:r>
        <w:t>lower  thermosphere</w:t>
      </w:r>
      <w:proofErr w:type="gramEnd"/>
      <w:r>
        <w:t xml:space="preserve"> (MLT) region, and during the polar winter, NO can descend to stratospheric altitudes where it  destroys ozone. In this paper, we study the general scenario, as opposed to a case study, of NO </w:t>
      </w:r>
      <w:proofErr w:type="gramStart"/>
      <w:r>
        <w:t>production  in</w:t>
      </w:r>
      <w:proofErr w:type="gramEnd"/>
      <w:r>
        <w:t xml:space="preserve"> the thermosphere due to energetic particles in the </w:t>
      </w:r>
      <w:proofErr w:type="spellStart"/>
      <w:r>
        <w:t>auroral</w:t>
      </w:r>
      <w:proofErr w:type="spellEnd"/>
      <w:r>
        <w:t xml:space="preserve"> region. </w:t>
      </w:r>
    </w:p>
    <w:p w:rsidR="00CB4E77" w:rsidRDefault="00CB4E77" w:rsidP="0060535A">
      <w:pPr>
        <w:pStyle w:val="NoSpacing"/>
        <w:ind w:left="720"/>
      </w:pPr>
    </w:p>
    <w:p w:rsidR="00CB4E77" w:rsidRDefault="00A55A80" w:rsidP="00CB4E77">
      <w:pPr>
        <w:pStyle w:val="NoSpacing"/>
      </w:pPr>
      <w:r>
        <w:t xml:space="preserve">G. </w:t>
      </w:r>
      <w:proofErr w:type="spellStart"/>
      <w:r>
        <w:t>Messori</w:t>
      </w:r>
      <w:proofErr w:type="spellEnd"/>
      <w:r>
        <w:t xml:space="preserve"> and R. Caballero, </w:t>
      </w:r>
    </w:p>
    <w:p w:rsidR="00CB4E77" w:rsidRDefault="00CB4E77" w:rsidP="00CB4E77">
      <w:pPr>
        <w:pStyle w:val="NoSpacing"/>
        <w:rPr>
          <w:rStyle w:val="Heading3Char"/>
        </w:rPr>
      </w:pPr>
      <w:bookmarkStart w:id="20" w:name="_Toc435019197"/>
      <w:r w:rsidRPr="00CB4E77">
        <w:rPr>
          <w:rStyle w:val="Heading3Char"/>
        </w:rPr>
        <w:t xml:space="preserve">On Double </w:t>
      </w:r>
      <w:proofErr w:type="spellStart"/>
      <w:r w:rsidRPr="00CB4E77">
        <w:rPr>
          <w:rStyle w:val="Heading3Char"/>
        </w:rPr>
        <w:t>Rossby</w:t>
      </w:r>
      <w:proofErr w:type="spellEnd"/>
      <w:r w:rsidRPr="00CB4E77">
        <w:rPr>
          <w:rStyle w:val="Heading3Char"/>
        </w:rPr>
        <w:t xml:space="preserve"> Wave Breaking in the North Atlantic</w:t>
      </w:r>
      <w:bookmarkEnd w:id="20"/>
    </w:p>
    <w:p w:rsidR="006A26A3" w:rsidRDefault="00646193" w:rsidP="00646193">
      <w:pPr>
        <w:pStyle w:val="NoSpacing"/>
      </w:pPr>
      <w:r>
        <w:t xml:space="preserve">JGR Atmosphere </w:t>
      </w:r>
      <w:r w:rsidR="006A26A3">
        <w:t>Accepted manuscript online: 21 October 2015</w:t>
      </w:r>
    </w:p>
    <w:p w:rsidR="00CB4E77" w:rsidRDefault="00646193" w:rsidP="00CB4E77">
      <w:pPr>
        <w:pStyle w:val="NoSpacing"/>
        <w:ind w:left="720"/>
      </w:pPr>
      <w:r>
        <w:t>D</w:t>
      </w:r>
      <w:r w:rsidR="00CB4E77">
        <w:t xml:space="preserve">iscuss the dynamical features associated with double </w:t>
      </w:r>
      <w:proofErr w:type="spellStart"/>
      <w:r w:rsidR="00CB4E77">
        <w:t>Rossby</w:t>
      </w:r>
      <w:proofErr w:type="spellEnd"/>
      <w:r w:rsidR="00CB4E77">
        <w:t xml:space="preserve"> wave breaking (DWB, concurrent cyclonic and anticyclonic breakings) over the North Atlantic, with a focus on the North Atlantic Oscillation (NAO), the mid-latitude jet stream and surface wind extremes over continental Europe. Objective automated algorithms for detecting wave breaking and determining the location, intensity and direction of the jet are adopted. The analysis is performed on the European Centre for Medium-Range Weather Forecasts ERA-Interim reanalysis and the Max Planck Institute Earth System Model (MPI-ESM). We find that DWB events can project onto both phases of the NAO, albeit showing no strong preference for either. </w:t>
      </w:r>
      <w:proofErr w:type="gramStart"/>
      <w:r w:rsidR="00CB4E77">
        <w:t>Wave breaking pairs occurring in the northern North Atlantic project onto the positive NAO, while the opposite holds for pairs occurring further south.</w:t>
      </w:r>
      <w:proofErr w:type="gramEnd"/>
      <w:r w:rsidR="00CB4E77">
        <w:t xml:space="preserve"> DWB also affects the direction and intensity of the jet stream. Events in the eastern half of the basin (EWB) intensify and </w:t>
      </w:r>
      <w:proofErr w:type="spellStart"/>
      <w:r w:rsidR="00CB4E77">
        <w:t>zonalise</w:t>
      </w:r>
      <w:proofErr w:type="spellEnd"/>
      <w:r w:rsidR="00CB4E77">
        <w:t xml:space="preserve"> the jet, while events further to the west (WWB) weaken the westerly flow over Europe. An analysis of destructive wind storms over Europe in the last three decades suggests that these are typically associated with a very intense, zonal jet – similar to the case of EWB. Indeed, EWB corresponds to an enhanced likelihood of destructive windstorms over the continent, although there is not a one-to-one correspondence. The MPI-ESM model does not capture this statistical relationship. On the contrary, WWB corresponds to a decreased likelihood of destructive weather.</w:t>
      </w:r>
    </w:p>
    <w:p w:rsidR="00CB4E77" w:rsidRDefault="00CB4E77" w:rsidP="00646193">
      <w:pPr>
        <w:pStyle w:val="NoSpacing"/>
        <w:ind w:left="720"/>
      </w:pPr>
      <w:r>
        <w:t xml:space="preserve">Link: </w:t>
      </w:r>
      <w:hyperlink r:id="rId17" w:history="1">
        <w:r w:rsidRPr="00B97642">
          <w:rPr>
            <w:rStyle w:val="Hyperlink"/>
          </w:rPr>
          <w:t>http://onlinelibrary.wiley.com/doi/10.1002/2015JD023854/abstract</w:t>
        </w:r>
      </w:hyperlink>
      <w:r>
        <w:t xml:space="preserve"> </w:t>
      </w:r>
    </w:p>
    <w:p w:rsidR="00CB4E77" w:rsidRDefault="00CB4E77" w:rsidP="00CB4E77">
      <w:pPr>
        <w:pStyle w:val="NoSpacing"/>
      </w:pPr>
    </w:p>
    <w:p w:rsidR="007F0912" w:rsidRPr="006A26A3" w:rsidRDefault="006A26A3" w:rsidP="007F0912">
      <w:pPr>
        <w:pStyle w:val="NoSpacing"/>
        <w:rPr>
          <w:lang w:val="sv-SE"/>
        </w:rPr>
      </w:pPr>
      <w:r w:rsidRPr="006A26A3">
        <w:rPr>
          <w:lang w:val="sv-SE"/>
        </w:rPr>
        <w:t xml:space="preserve">Fredrik Charpentier Ljungqvist </w:t>
      </w:r>
      <w:hyperlink r:id="rId18" w:history="1">
        <w:r w:rsidR="00A55A80" w:rsidRPr="00E07774">
          <w:rPr>
            <w:rStyle w:val="Hyperlink"/>
            <w:lang w:val="sv-SE"/>
          </w:rPr>
          <w:t>fredrik.c.l@historia.su.se</w:t>
        </w:r>
      </w:hyperlink>
      <w:r w:rsidR="00A55A80">
        <w:rPr>
          <w:lang w:val="sv-SE"/>
        </w:rPr>
        <w:t xml:space="preserve"> </w:t>
      </w:r>
    </w:p>
    <w:p w:rsidR="0071513D" w:rsidRDefault="006A26A3" w:rsidP="0071513D">
      <w:pPr>
        <w:pStyle w:val="NoSpacing"/>
      </w:pPr>
      <w:r>
        <w:t xml:space="preserve">Xu, C., Chen, B.J.W., </w:t>
      </w:r>
      <w:proofErr w:type="spellStart"/>
      <w:r>
        <w:t>Abades</w:t>
      </w:r>
      <w:proofErr w:type="spellEnd"/>
      <w:r>
        <w:t xml:space="preserve">, S., </w:t>
      </w:r>
      <w:proofErr w:type="spellStart"/>
      <w:r>
        <w:t>Luís</w:t>
      </w:r>
      <w:proofErr w:type="spellEnd"/>
      <w:r>
        <w:t xml:space="preserve">, R., </w:t>
      </w:r>
      <w:proofErr w:type="spellStart"/>
      <w:r>
        <w:t>Teng</w:t>
      </w:r>
      <w:proofErr w:type="spellEnd"/>
      <w:r>
        <w:t xml:space="preserve">, S., </w:t>
      </w:r>
      <w:proofErr w:type="spellStart"/>
      <w:r>
        <w:t>Ljungqvist</w:t>
      </w:r>
      <w:proofErr w:type="spellEnd"/>
      <w:r>
        <w:t>, F.C., Hu</w:t>
      </w:r>
      <w:r w:rsidR="0071513D">
        <w:t>ang, Z. Y.X., and Liu, M. 2015</w:t>
      </w:r>
    </w:p>
    <w:p w:rsidR="0071513D" w:rsidRDefault="006A26A3" w:rsidP="0071513D">
      <w:pPr>
        <w:pStyle w:val="NoSpacing"/>
        <w:rPr>
          <w:rStyle w:val="Heading3Char"/>
        </w:rPr>
      </w:pPr>
      <w:bookmarkStart w:id="21" w:name="_Toc435019198"/>
      <w:proofErr w:type="spellStart"/>
      <w:r w:rsidRPr="0071513D">
        <w:rPr>
          <w:rStyle w:val="Heading3Char"/>
        </w:rPr>
        <w:t>Macroecological</w:t>
      </w:r>
      <w:proofErr w:type="spellEnd"/>
      <w:r w:rsidRPr="0071513D">
        <w:rPr>
          <w:rStyle w:val="Heading3Char"/>
        </w:rPr>
        <w:t xml:space="preserve"> factors explain large-scale spatial population patterns of ancient agriculturalists.</w:t>
      </w:r>
      <w:bookmarkEnd w:id="21"/>
    </w:p>
    <w:p w:rsidR="006A26A3" w:rsidRPr="00A55A80" w:rsidRDefault="006A26A3" w:rsidP="0071513D">
      <w:pPr>
        <w:pStyle w:val="NoSpacing"/>
      </w:pPr>
      <w:r>
        <w:t>Global Ecology and Biogeography, 24: 1030–1039.</w:t>
      </w:r>
    </w:p>
    <w:p w:rsidR="006A26A3" w:rsidRDefault="006A26A3" w:rsidP="006A26A3">
      <w:pPr>
        <w:pStyle w:val="NoSpacing"/>
      </w:pPr>
      <w:proofErr w:type="spellStart"/>
      <w:r>
        <w:t>Büntgen</w:t>
      </w:r>
      <w:proofErr w:type="spellEnd"/>
      <w:r>
        <w:t xml:space="preserve">, U., </w:t>
      </w:r>
      <w:proofErr w:type="spellStart"/>
      <w:r>
        <w:t>Trnka</w:t>
      </w:r>
      <w:proofErr w:type="spellEnd"/>
      <w:r>
        <w:t xml:space="preserve">, M., </w:t>
      </w:r>
      <w:proofErr w:type="spellStart"/>
      <w:r>
        <w:t>Krusic</w:t>
      </w:r>
      <w:proofErr w:type="spellEnd"/>
      <w:r>
        <w:t xml:space="preserve">, P.J., </w:t>
      </w:r>
      <w:proofErr w:type="spellStart"/>
      <w:r>
        <w:t>Kyncl</w:t>
      </w:r>
      <w:proofErr w:type="spellEnd"/>
      <w:r>
        <w:t xml:space="preserve">, T., </w:t>
      </w:r>
      <w:proofErr w:type="spellStart"/>
      <w:r>
        <w:t>Kyncl</w:t>
      </w:r>
      <w:proofErr w:type="spellEnd"/>
      <w:r>
        <w:t xml:space="preserve">, J., </w:t>
      </w:r>
      <w:proofErr w:type="spellStart"/>
      <w:r>
        <w:t>Luterbacher</w:t>
      </w:r>
      <w:proofErr w:type="spellEnd"/>
      <w:r>
        <w:t xml:space="preserve">, J., </w:t>
      </w:r>
      <w:proofErr w:type="spellStart"/>
      <w:r>
        <w:t>Zorita</w:t>
      </w:r>
      <w:proofErr w:type="spellEnd"/>
      <w:r>
        <w:t xml:space="preserve">, E., </w:t>
      </w:r>
      <w:proofErr w:type="spellStart"/>
      <w:r>
        <w:t>Ljungqvist</w:t>
      </w:r>
      <w:proofErr w:type="spellEnd"/>
      <w:r>
        <w:t xml:space="preserve">, F.C., Auer, I., </w:t>
      </w:r>
      <w:proofErr w:type="spellStart"/>
      <w:r>
        <w:t>Konter</w:t>
      </w:r>
      <w:proofErr w:type="spellEnd"/>
      <w:r>
        <w:t xml:space="preserve">, O., Schneider, L., </w:t>
      </w:r>
      <w:proofErr w:type="spellStart"/>
      <w:r>
        <w:t>Tegel</w:t>
      </w:r>
      <w:proofErr w:type="spellEnd"/>
      <w:r>
        <w:t xml:space="preserve">, W., </w:t>
      </w:r>
      <w:proofErr w:type="spellStart"/>
      <w:r>
        <w:t>Štěpánek</w:t>
      </w:r>
      <w:proofErr w:type="spellEnd"/>
      <w:r>
        <w:t xml:space="preserve">, P., </w:t>
      </w:r>
      <w:proofErr w:type="spellStart"/>
      <w:r>
        <w:t>Brönnimann</w:t>
      </w:r>
      <w:proofErr w:type="spellEnd"/>
      <w:r>
        <w:t xml:space="preserve">, S., Hellmann, L., </w:t>
      </w:r>
      <w:proofErr w:type="spellStart"/>
      <w:r>
        <w:t>Nievergelt</w:t>
      </w:r>
      <w:proofErr w:type="spellEnd"/>
      <w:r>
        <w:t xml:space="preserve">, D., and </w:t>
      </w:r>
      <w:proofErr w:type="spellStart"/>
      <w:r>
        <w:t>Esper</w:t>
      </w:r>
      <w:proofErr w:type="spellEnd"/>
      <w:r>
        <w:t xml:space="preserve">, J. 2015: </w:t>
      </w:r>
    </w:p>
    <w:p w:rsidR="006A26A3" w:rsidRDefault="006A26A3" w:rsidP="006A26A3">
      <w:pPr>
        <w:pStyle w:val="Heading3"/>
      </w:pPr>
      <w:bookmarkStart w:id="22" w:name="_Toc435019199"/>
      <w:proofErr w:type="gramStart"/>
      <w:r>
        <w:t>Tree-Ring Amplification of the Early Nineteenth-Century Summer Cooling in Central Europe.</w:t>
      </w:r>
      <w:bookmarkEnd w:id="22"/>
      <w:proofErr w:type="gramEnd"/>
      <w:r>
        <w:t xml:space="preserve"> </w:t>
      </w:r>
    </w:p>
    <w:p w:rsidR="006A26A3" w:rsidRDefault="006A26A3" w:rsidP="006A26A3">
      <w:pPr>
        <w:pStyle w:val="NoSpacing"/>
      </w:pPr>
      <w:r>
        <w:t>Journal of Climate, 28: 5272–5288.</w:t>
      </w:r>
    </w:p>
    <w:p w:rsidR="007F0912" w:rsidRDefault="006A26A3" w:rsidP="007145B3">
      <w:r>
        <w:t xml:space="preserve"> </w:t>
      </w:r>
      <w:r w:rsidR="007F0912">
        <w:t xml:space="preserve">Anna C. Fitch, 2015: </w:t>
      </w:r>
    </w:p>
    <w:p w:rsidR="009244D7" w:rsidRDefault="007F0912" w:rsidP="009244D7">
      <w:pPr>
        <w:pStyle w:val="Heading3"/>
      </w:pPr>
      <w:bookmarkStart w:id="23" w:name="_Toc435019200"/>
      <w:r>
        <w:t>Climate Impacts of Large-Scale Wind Farms as Parameterized in a Global Climate Model.</w:t>
      </w:r>
      <w:bookmarkEnd w:id="23"/>
      <w:r>
        <w:t xml:space="preserve"> </w:t>
      </w:r>
    </w:p>
    <w:p w:rsidR="007F0912" w:rsidRDefault="007F0912" w:rsidP="007F0912">
      <w:pPr>
        <w:pStyle w:val="NoSpacing"/>
      </w:pPr>
      <w:r>
        <w:t>J. Climate, 28, 6160–6180.</w:t>
      </w:r>
    </w:p>
    <w:p w:rsidR="007F0912" w:rsidRDefault="007F0912" w:rsidP="007F0912">
      <w:pPr>
        <w:pStyle w:val="NoSpacing"/>
      </w:pPr>
      <w:proofErr w:type="spellStart"/>
      <w:proofErr w:type="gramStart"/>
      <w:r>
        <w:t>doi</w:t>
      </w:r>
      <w:proofErr w:type="spellEnd"/>
      <w:proofErr w:type="gramEnd"/>
      <w:r>
        <w:t>: http://dx.doi.org/10.1175/JCLI-D-14-00245.1</w:t>
      </w:r>
    </w:p>
    <w:p w:rsidR="007F0912" w:rsidRDefault="007F0912" w:rsidP="007F0912">
      <w:pPr>
        <w:pStyle w:val="NoSpacing"/>
      </w:pPr>
      <w:r w:rsidRPr="007F0912">
        <w:t xml:space="preserve">Anna Fitch </w:t>
      </w:r>
      <w:hyperlink r:id="rId19" w:history="1">
        <w:r w:rsidRPr="00D03709">
          <w:rPr>
            <w:rStyle w:val="Hyperlink"/>
          </w:rPr>
          <w:t>anna.fitch@smhi.se</w:t>
        </w:r>
      </w:hyperlink>
    </w:p>
    <w:p w:rsidR="009244D7" w:rsidRDefault="009244D7" w:rsidP="009244D7">
      <w:pPr>
        <w:pStyle w:val="NoSpacing"/>
        <w:ind w:left="720"/>
      </w:pPr>
      <w:r>
        <w:t xml:space="preserve">Wind turbines in large wind farms cause only slight changes in temperature, cloud and rainfall in the region of the wind farms. Globally, the change is negligible. Therefore, there should not be any fear that the operation of wind farms increases climate </w:t>
      </w:r>
      <w:proofErr w:type="spellStart"/>
      <w:r>
        <w:t>change.This</w:t>
      </w:r>
      <w:proofErr w:type="spellEnd"/>
      <w:r>
        <w:t xml:space="preserve"> conclusion was reached by researcher Anna Fitch in a study of wind farm impacts on regional and global climate.  With a climate model, Fitch has studied how the climate is affected if wind farms covering 16, 65 or 130 percent of the expected global electricity demand in 2050 were built.</w:t>
      </w:r>
    </w:p>
    <w:p w:rsidR="009244D7" w:rsidRDefault="009244D7" w:rsidP="009244D7">
      <w:pPr>
        <w:pStyle w:val="NoSpacing"/>
      </w:pPr>
      <w:r>
        <w:t>Mentioned in a news article from SMHI:</w:t>
      </w:r>
    </w:p>
    <w:p w:rsidR="009244D7" w:rsidRDefault="00AA50E1" w:rsidP="009244D7">
      <w:pPr>
        <w:pStyle w:val="NoSpacing"/>
      </w:pPr>
      <w:hyperlink r:id="rId20" w:history="1">
        <w:r w:rsidR="009244D7" w:rsidRPr="00D03709">
          <w:rPr>
            <w:rStyle w:val="Hyperlink"/>
          </w:rPr>
          <w:t>http://www.smhi.se/en/research/research-news/wind-farms-have-negligible-impact-on-climate-1.90405</w:t>
        </w:r>
      </w:hyperlink>
    </w:p>
    <w:p w:rsidR="009244D7" w:rsidRDefault="009244D7" w:rsidP="009244D7">
      <w:pPr>
        <w:pStyle w:val="NoSpacing"/>
      </w:pPr>
      <w:proofErr w:type="gramStart"/>
      <w:r>
        <w:t>and  by</w:t>
      </w:r>
      <w:proofErr w:type="gramEnd"/>
      <w:r>
        <w:t xml:space="preserve"> the WMO:</w:t>
      </w:r>
    </w:p>
    <w:p w:rsidR="009244D7" w:rsidRDefault="00AA50E1" w:rsidP="009244D7">
      <w:pPr>
        <w:pStyle w:val="NoSpacing"/>
      </w:pPr>
      <w:hyperlink r:id="rId21" w:history="1">
        <w:r w:rsidR="009244D7" w:rsidRPr="00D03709">
          <w:rPr>
            <w:rStyle w:val="Hyperlink"/>
          </w:rPr>
          <w:t>https://www.wmo.int/media/content/wind-farms-have-negligible-impact-climate</w:t>
        </w:r>
      </w:hyperlink>
    </w:p>
    <w:p w:rsidR="00BA5CAF" w:rsidRDefault="00BA5CAF" w:rsidP="009244D7">
      <w:pPr>
        <w:pStyle w:val="NoSpacing"/>
      </w:pPr>
    </w:p>
    <w:p w:rsidR="00173BA2" w:rsidRDefault="00173BA2" w:rsidP="009244D7">
      <w:pPr>
        <w:pStyle w:val="NoSpacing"/>
      </w:pPr>
      <w:r w:rsidRPr="00173BA2">
        <w:t xml:space="preserve">Steve Lyon </w:t>
      </w:r>
      <w:hyperlink r:id="rId22" w:history="1">
        <w:r w:rsidRPr="00D03709">
          <w:rPr>
            <w:rStyle w:val="Hyperlink"/>
          </w:rPr>
          <w:t>steve.lyon@natgeo.su.se</w:t>
        </w:r>
      </w:hyperlink>
      <w:r>
        <w:t xml:space="preserve"> : </w:t>
      </w:r>
    </w:p>
    <w:p w:rsidR="00173BA2" w:rsidRPr="00173BA2" w:rsidRDefault="00173BA2" w:rsidP="00173BA2">
      <w:pPr>
        <w:pStyle w:val="NoSpacing"/>
        <w:rPr>
          <w:lang w:val="sv-SE"/>
        </w:rPr>
      </w:pPr>
      <w:r w:rsidRPr="00173BA2">
        <w:rPr>
          <w:lang w:val="sv-SE"/>
        </w:rPr>
        <w:t>Sjöberg, Y., P. Marklund, R. Pettersson, S. W. Lyon (2015)</w:t>
      </w:r>
    </w:p>
    <w:p w:rsidR="00173BA2" w:rsidRDefault="00173BA2" w:rsidP="00173BA2">
      <w:pPr>
        <w:pStyle w:val="NoSpacing"/>
      </w:pPr>
      <w:r w:rsidRPr="00173BA2">
        <w:rPr>
          <w:lang w:val="sv-SE"/>
        </w:rPr>
        <w:t xml:space="preserve"> </w:t>
      </w:r>
      <w:bookmarkStart w:id="24" w:name="_Toc435019201"/>
      <w:proofErr w:type="gramStart"/>
      <w:r w:rsidRPr="00A55A80">
        <w:rPr>
          <w:rStyle w:val="Heading3Char"/>
        </w:rPr>
        <w:t xml:space="preserve">Geophysical mapping of </w:t>
      </w:r>
      <w:proofErr w:type="spellStart"/>
      <w:r w:rsidRPr="00A55A80">
        <w:rPr>
          <w:rStyle w:val="Heading3Char"/>
        </w:rPr>
        <w:t>palsa</w:t>
      </w:r>
      <w:proofErr w:type="spellEnd"/>
      <w:r w:rsidRPr="00A55A80">
        <w:rPr>
          <w:rStyle w:val="Heading3Char"/>
        </w:rPr>
        <w:t xml:space="preserve"> peatland permafrost</w:t>
      </w:r>
      <w:bookmarkEnd w:id="24"/>
      <w:r>
        <w:t>, The Cryosphere, 9, 465-478.</w:t>
      </w:r>
      <w:proofErr w:type="gramEnd"/>
    </w:p>
    <w:p w:rsidR="00A55A80" w:rsidRDefault="00A55A80" w:rsidP="00173BA2">
      <w:pPr>
        <w:pStyle w:val="NoSpacing"/>
      </w:pPr>
    </w:p>
    <w:p w:rsidR="00A55A80" w:rsidRDefault="00173BA2" w:rsidP="00173BA2">
      <w:pPr>
        <w:pStyle w:val="NoSpacing"/>
      </w:pPr>
      <w:proofErr w:type="spellStart"/>
      <w:r>
        <w:t>Jantze</w:t>
      </w:r>
      <w:proofErr w:type="spellEnd"/>
      <w:r>
        <w:t xml:space="preserve">, E.J., H. Laudon, H.E., </w:t>
      </w:r>
      <w:proofErr w:type="spellStart"/>
      <w:r>
        <w:t>Dahlke</w:t>
      </w:r>
      <w:proofErr w:type="spellEnd"/>
      <w:r>
        <w:t xml:space="preserve">, S.W. Lyon (2015), </w:t>
      </w:r>
    </w:p>
    <w:p w:rsidR="00173BA2" w:rsidRDefault="00173BA2" w:rsidP="00173BA2">
      <w:pPr>
        <w:pStyle w:val="NoSpacing"/>
      </w:pPr>
      <w:bookmarkStart w:id="25" w:name="_Toc435019202"/>
      <w:r w:rsidRPr="00A55A80">
        <w:rPr>
          <w:rStyle w:val="Heading3Char"/>
        </w:rPr>
        <w:t>Spatial variability of dissolved organic and inorganic carbon in sub-arctic headwater streams.</w:t>
      </w:r>
      <w:bookmarkEnd w:id="25"/>
      <w:r w:rsidRPr="00A55A80">
        <w:rPr>
          <w:rStyle w:val="Heading3Char"/>
        </w:rPr>
        <w:t xml:space="preserve"> </w:t>
      </w:r>
      <w:r>
        <w:t>Arctic, Antarctic, and Alpine Research, 47(3), 529-546.</w:t>
      </w:r>
    </w:p>
    <w:p w:rsidR="00A55A80" w:rsidRDefault="00A55A80" w:rsidP="00173BA2">
      <w:pPr>
        <w:pStyle w:val="NoSpacing"/>
      </w:pPr>
    </w:p>
    <w:p w:rsidR="00173BA2" w:rsidRDefault="00173BA2" w:rsidP="00173BA2">
      <w:pPr>
        <w:pStyle w:val="NoSpacing"/>
      </w:pPr>
      <w:proofErr w:type="spellStart"/>
      <w:r w:rsidRPr="008C730A">
        <w:t>Bodil</w:t>
      </w:r>
      <w:proofErr w:type="spellEnd"/>
      <w:r w:rsidRPr="008C730A">
        <w:t xml:space="preserve">, E., G. </w:t>
      </w:r>
      <w:proofErr w:type="spellStart"/>
      <w:r w:rsidRPr="008C730A">
        <w:t>Destouni</w:t>
      </w:r>
      <w:proofErr w:type="spellEnd"/>
      <w:r w:rsidRPr="008C730A">
        <w:t xml:space="preserve">, A. </w:t>
      </w:r>
      <w:proofErr w:type="spellStart"/>
      <w:r w:rsidRPr="008C730A">
        <w:t>Angerbjörn</w:t>
      </w:r>
      <w:proofErr w:type="spellEnd"/>
      <w:r w:rsidRPr="008C730A">
        <w:t xml:space="preserve">, S. </w:t>
      </w:r>
      <w:proofErr w:type="spellStart"/>
      <w:r w:rsidRPr="008C730A">
        <w:t>Borgström</w:t>
      </w:r>
      <w:proofErr w:type="spellEnd"/>
      <w:r w:rsidRPr="008C730A">
        <w:t xml:space="preserve">, E. Boyd, S. Cousins, L. </w:t>
      </w:r>
      <w:proofErr w:type="spellStart"/>
      <w:r w:rsidRPr="008C730A">
        <w:t>Dalén</w:t>
      </w:r>
      <w:proofErr w:type="spellEnd"/>
      <w:r w:rsidRPr="008C730A">
        <w:t xml:space="preserve">, J. </w:t>
      </w:r>
      <w:proofErr w:type="spellStart"/>
      <w:r w:rsidRPr="008C730A">
        <w:t>Ehrlén</w:t>
      </w:r>
      <w:proofErr w:type="spellEnd"/>
      <w:r w:rsidRPr="008C730A">
        <w:t xml:space="preserve">, M. </w:t>
      </w:r>
      <w:proofErr w:type="spellStart"/>
      <w:r w:rsidRPr="008C730A">
        <w:t>Ermold</w:t>
      </w:r>
      <w:proofErr w:type="spellEnd"/>
      <w:r w:rsidRPr="008C730A">
        <w:t xml:space="preserve">, P. </w:t>
      </w:r>
      <w:proofErr w:type="spellStart"/>
      <w:r w:rsidRPr="008C730A">
        <w:t>Hambäck</w:t>
      </w:r>
      <w:proofErr w:type="spellEnd"/>
      <w:r w:rsidRPr="008C730A">
        <w:t xml:space="preserve">, J. </w:t>
      </w:r>
      <w:proofErr w:type="spellStart"/>
      <w:r w:rsidRPr="008C730A">
        <w:t>Hedlund</w:t>
      </w:r>
      <w:proofErr w:type="spellEnd"/>
      <w:r w:rsidRPr="008C730A">
        <w:t xml:space="preserve">, K. </w:t>
      </w:r>
      <w:proofErr w:type="spellStart"/>
      <w:r w:rsidRPr="008C730A">
        <w:t>Hylander</w:t>
      </w:r>
      <w:proofErr w:type="spellEnd"/>
      <w:r w:rsidRPr="008C730A">
        <w:t xml:space="preserve">, F. Jaramillo, V. </w:t>
      </w:r>
      <w:proofErr w:type="spellStart"/>
      <w:r w:rsidRPr="008C730A">
        <w:t>Lagerholm</w:t>
      </w:r>
      <w:proofErr w:type="spellEnd"/>
      <w:r w:rsidRPr="008C730A">
        <w:t xml:space="preserve">, S. Lyon, H. Moor, B. </w:t>
      </w:r>
      <w:proofErr w:type="spellStart"/>
      <w:r w:rsidRPr="008C730A">
        <w:t>Nykvist</w:t>
      </w:r>
      <w:proofErr w:type="spellEnd"/>
      <w:r w:rsidRPr="008C730A">
        <w:t xml:space="preserve">, M. </w:t>
      </w:r>
      <w:proofErr w:type="spellStart"/>
      <w:r w:rsidRPr="008C730A">
        <w:t>Pasanen</w:t>
      </w:r>
      <w:proofErr w:type="spellEnd"/>
      <w:r w:rsidRPr="008C730A">
        <w:t xml:space="preserve">-Mortensen, J. </w:t>
      </w:r>
      <w:proofErr w:type="spellStart"/>
      <w:r w:rsidRPr="008C730A">
        <w:t>Plue</w:t>
      </w:r>
      <w:proofErr w:type="spellEnd"/>
      <w:r w:rsidRPr="008C730A">
        <w:t xml:space="preserve">, C. Prieto, Y. van der </w:t>
      </w:r>
      <w:proofErr w:type="spellStart"/>
      <w:r w:rsidRPr="008C730A">
        <w:t>Velde</w:t>
      </w:r>
      <w:proofErr w:type="spellEnd"/>
      <w:r w:rsidRPr="008C730A">
        <w:t xml:space="preserve">, R. Lindborg, (2015). </w:t>
      </w:r>
      <w:proofErr w:type="gramStart"/>
      <w:r w:rsidRPr="00173BA2">
        <w:rPr>
          <w:rStyle w:val="Heading3Char"/>
        </w:rPr>
        <w:t>Interacting effects of change in climate, human population, land use and water use on biodiversity and ecosystem services.</w:t>
      </w:r>
      <w:proofErr w:type="gramEnd"/>
      <w:r>
        <w:t xml:space="preserve"> Ecology and Society, 20(1): 23</w:t>
      </w:r>
      <w:proofErr w:type="gramStart"/>
      <w:r>
        <w:t xml:space="preserve">,  </w:t>
      </w:r>
      <w:proofErr w:type="gramEnd"/>
      <w:r w:rsidR="00857EF8">
        <w:fldChar w:fldCharType="begin"/>
      </w:r>
      <w:r w:rsidR="00857EF8">
        <w:instrText xml:space="preserve"> HYPERLINK "http://dx.doi.org/10.5751/ES-07145-200123" </w:instrText>
      </w:r>
      <w:r w:rsidR="00857EF8">
        <w:fldChar w:fldCharType="separate"/>
      </w:r>
      <w:r w:rsidR="00857EF8" w:rsidRPr="00D03709">
        <w:rPr>
          <w:rStyle w:val="Hyperlink"/>
        </w:rPr>
        <w:t>http://dx.doi.org/10.5751/ES-07145-200123</w:t>
      </w:r>
      <w:r w:rsidR="00857EF8">
        <w:fldChar w:fldCharType="end"/>
      </w:r>
      <w:r>
        <w:t>.</w:t>
      </w:r>
    </w:p>
    <w:p w:rsidR="00857EF8" w:rsidRDefault="00857EF8" w:rsidP="00173BA2">
      <w:pPr>
        <w:pStyle w:val="NoSpacing"/>
      </w:pPr>
    </w:p>
    <w:p w:rsidR="00857EF8" w:rsidRPr="0085755C" w:rsidRDefault="00857EF8" w:rsidP="00173BA2">
      <w:pPr>
        <w:pStyle w:val="NoSpacing"/>
        <w:rPr>
          <w:lang w:val="en-US"/>
        </w:rPr>
      </w:pPr>
      <w:proofErr w:type="spellStart"/>
      <w:r w:rsidRPr="0085755C">
        <w:rPr>
          <w:lang w:val="en-US"/>
        </w:rPr>
        <w:t>Malin</w:t>
      </w:r>
      <w:proofErr w:type="spellEnd"/>
      <w:r w:rsidRPr="0085755C">
        <w:rPr>
          <w:lang w:val="en-US"/>
        </w:rPr>
        <w:t xml:space="preserve"> </w:t>
      </w:r>
      <w:proofErr w:type="spellStart"/>
      <w:r w:rsidRPr="0085755C">
        <w:rPr>
          <w:lang w:val="en-US"/>
        </w:rPr>
        <w:t>Kylander</w:t>
      </w:r>
      <w:proofErr w:type="spellEnd"/>
      <w:r w:rsidRPr="0085755C">
        <w:rPr>
          <w:lang w:val="en-US"/>
        </w:rPr>
        <w:t xml:space="preserve"> </w:t>
      </w:r>
      <w:hyperlink r:id="rId23" w:history="1">
        <w:r w:rsidRPr="0085755C">
          <w:rPr>
            <w:rStyle w:val="Hyperlink"/>
            <w:lang w:val="en-US"/>
          </w:rPr>
          <w:t>malin.kylander@geo.su.se</w:t>
        </w:r>
      </w:hyperlink>
    </w:p>
    <w:p w:rsidR="0071513D" w:rsidRDefault="00857EF8" w:rsidP="00661F44">
      <w:pPr>
        <w:pStyle w:val="NoSpacing"/>
        <w:rPr>
          <w:lang w:val="en-US"/>
        </w:rPr>
      </w:pPr>
      <w:r w:rsidRPr="00661F44">
        <w:rPr>
          <w:lang w:val="en-US"/>
        </w:rPr>
        <w:t xml:space="preserve">Karl </w:t>
      </w:r>
      <w:proofErr w:type="spellStart"/>
      <w:r w:rsidRPr="00661F44">
        <w:rPr>
          <w:lang w:val="en-US"/>
        </w:rPr>
        <w:t>Ljunga</w:t>
      </w:r>
      <w:proofErr w:type="spellEnd"/>
      <w:r w:rsidRPr="00661F44">
        <w:rPr>
          <w:lang w:val="en-US"/>
        </w:rPr>
        <w:t xml:space="preserve">, Sofia </w:t>
      </w:r>
      <w:proofErr w:type="spellStart"/>
      <w:r w:rsidRPr="00661F44">
        <w:rPr>
          <w:lang w:val="en-US"/>
        </w:rPr>
        <w:t>Holmgrena</w:t>
      </w:r>
      <w:proofErr w:type="spellEnd"/>
      <w:r w:rsidRPr="00661F44">
        <w:rPr>
          <w:lang w:val="en-US"/>
        </w:rPr>
        <w:t xml:space="preserve">, </w:t>
      </w:r>
      <w:proofErr w:type="spellStart"/>
      <w:r w:rsidRPr="00661F44">
        <w:rPr>
          <w:lang w:val="en-US"/>
        </w:rPr>
        <w:t>Malin</w:t>
      </w:r>
      <w:proofErr w:type="spellEnd"/>
      <w:r w:rsidRPr="00661F44">
        <w:rPr>
          <w:lang w:val="en-US"/>
        </w:rPr>
        <w:t xml:space="preserve"> </w:t>
      </w:r>
      <w:proofErr w:type="spellStart"/>
      <w:r w:rsidRPr="00661F44">
        <w:rPr>
          <w:lang w:val="en-US"/>
        </w:rPr>
        <w:t>Kylander</w:t>
      </w:r>
      <w:proofErr w:type="spellEnd"/>
      <w:r w:rsidRPr="00661F44">
        <w:rPr>
          <w:lang w:val="en-US"/>
        </w:rPr>
        <w:t xml:space="preserve">, </w:t>
      </w:r>
      <w:proofErr w:type="spellStart"/>
      <w:r w:rsidRPr="00661F44">
        <w:rPr>
          <w:lang w:val="en-US"/>
        </w:rPr>
        <w:t>Jesper</w:t>
      </w:r>
      <w:proofErr w:type="spellEnd"/>
      <w:r w:rsidRPr="00661F44">
        <w:rPr>
          <w:lang w:val="en-US"/>
        </w:rPr>
        <w:t xml:space="preserve"> </w:t>
      </w:r>
      <w:proofErr w:type="spellStart"/>
      <w:r w:rsidRPr="00661F44">
        <w:rPr>
          <w:lang w:val="en-US"/>
        </w:rPr>
        <w:t>Sjoltea</w:t>
      </w:r>
      <w:proofErr w:type="spellEnd"/>
      <w:r w:rsidRPr="00661F44">
        <w:rPr>
          <w:lang w:val="en-US"/>
        </w:rPr>
        <w:t xml:space="preserve">, Nathalie Van der </w:t>
      </w:r>
      <w:proofErr w:type="spellStart"/>
      <w:r w:rsidRPr="00661F44">
        <w:rPr>
          <w:lang w:val="en-US"/>
        </w:rPr>
        <w:t>Puttena</w:t>
      </w:r>
      <w:proofErr w:type="spellEnd"/>
      <w:r w:rsidRPr="00661F44">
        <w:rPr>
          <w:lang w:val="en-US"/>
        </w:rPr>
        <w:t xml:space="preserve">, Masa </w:t>
      </w:r>
      <w:proofErr w:type="spellStart"/>
      <w:r w:rsidRPr="00661F44">
        <w:rPr>
          <w:lang w:val="en-US"/>
        </w:rPr>
        <w:t>Kageyamac</w:t>
      </w:r>
      <w:proofErr w:type="spellEnd"/>
      <w:r w:rsidRPr="00661F44">
        <w:rPr>
          <w:lang w:val="en-US"/>
        </w:rPr>
        <w:t xml:space="preserve">, Charles </w:t>
      </w:r>
      <w:r w:rsidR="00661F44" w:rsidRPr="00661F44">
        <w:rPr>
          <w:lang w:val="en-US"/>
        </w:rPr>
        <w:t xml:space="preserve">T. </w:t>
      </w:r>
      <w:proofErr w:type="spellStart"/>
      <w:r w:rsidR="00661F44" w:rsidRPr="00661F44">
        <w:rPr>
          <w:lang w:val="en-US"/>
        </w:rPr>
        <w:t>Porterd</w:t>
      </w:r>
      <w:proofErr w:type="spellEnd"/>
      <w:r w:rsidR="00661F44" w:rsidRPr="00661F44">
        <w:rPr>
          <w:lang w:val="en-US"/>
        </w:rPr>
        <w:t xml:space="preserve">, 1, Svante </w:t>
      </w:r>
      <w:proofErr w:type="spellStart"/>
      <w:r w:rsidR="00661F44" w:rsidRPr="00661F44">
        <w:rPr>
          <w:lang w:val="en-US"/>
        </w:rPr>
        <w:t>Björcka</w:t>
      </w:r>
      <w:proofErr w:type="spellEnd"/>
      <w:r w:rsidR="00661F44" w:rsidRPr="00661F44">
        <w:rPr>
          <w:lang w:val="en-US"/>
        </w:rPr>
        <w:t>,</w:t>
      </w:r>
    </w:p>
    <w:p w:rsidR="0071513D" w:rsidRPr="0071513D" w:rsidRDefault="00857EF8" w:rsidP="0071513D">
      <w:pPr>
        <w:pStyle w:val="Heading3"/>
      </w:pPr>
      <w:bookmarkStart w:id="26" w:name="_Toc435019203"/>
      <w:r w:rsidRPr="0071513D">
        <w:rPr>
          <w:rStyle w:val="Heading3Char"/>
          <w:b/>
        </w:rPr>
        <w:t>The Last Termination in the central South Atlantic</w:t>
      </w:r>
      <w:r w:rsidR="00661F44" w:rsidRPr="0071513D">
        <w:rPr>
          <w:rStyle w:val="Heading3Char"/>
          <w:b/>
        </w:rPr>
        <w:t xml:space="preserve"> Quaternary Science Reviews</w:t>
      </w:r>
      <w:r w:rsidR="00661F44" w:rsidRPr="0071513D">
        <w:t>,</w:t>
      </w:r>
      <w:bookmarkEnd w:id="26"/>
      <w:r w:rsidR="00661F44" w:rsidRPr="0071513D">
        <w:t xml:space="preserve"> </w:t>
      </w:r>
    </w:p>
    <w:p w:rsidR="00857EF8" w:rsidRPr="00857EF8" w:rsidRDefault="00661F44" w:rsidP="00661F44">
      <w:pPr>
        <w:pStyle w:val="NoSpacing"/>
        <w:rPr>
          <w:lang w:val="en-US"/>
        </w:rPr>
      </w:pPr>
      <w:r w:rsidRPr="00661F44">
        <w:rPr>
          <w:lang w:val="en-US"/>
        </w:rPr>
        <w:t>Volume 123, 1 September 2015, Pages 193–214</w:t>
      </w:r>
    </w:p>
    <w:p w:rsidR="00857EF8" w:rsidRPr="00857EF8" w:rsidRDefault="00857EF8" w:rsidP="00857EF8">
      <w:pPr>
        <w:pStyle w:val="NoSpacing"/>
        <w:ind w:left="720"/>
        <w:rPr>
          <w:lang w:val="en-US"/>
        </w:rPr>
      </w:pPr>
      <w:r w:rsidRPr="00857EF8">
        <w:rPr>
          <w:lang w:val="en-US"/>
        </w:rPr>
        <w:t xml:space="preserve">Lake sediments and peat deposits from two basins on Nightingale Island (37°S), in the Tristan da Cunha archipelago, South Atlantic, have been analyzed. The studies were focused on the time period 16.2–10.0 </w:t>
      </w:r>
      <w:proofErr w:type="spellStart"/>
      <w:r w:rsidRPr="00857EF8">
        <w:rPr>
          <w:lang w:val="en-US"/>
        </w:rPr>
        <w:t>cal</w:t>
      </w:r>
      <w:proofErr w:type="spellEnd"/>
      <w:r w:rsidRPr="00857EF8">
        <w:rPr>
          <w:lang w:val="en-US"/>
        </w:rPr>
        <w:t xml:space="preserve"> </w:t>
      </w:r>
      <w:proofErr w:type="spellStart"/>
      <w:r w:rsidRPr="00857EF8">
        <w:rPr>
          <w:lang w:val="en-US"/>
        </w:rPr>
        <w:t>ka</w:t>
      </w:r>
      <w:proofErr w:type="spellEnd"/>
      <w:r w:rsidRPr="00857EF8">
        <w:rPr>
          <w:lang w:val="en-US"/>
        </w:rPr>
        <w:t xml:space="preserve"> BP, determined by 36 14C dates from the two sequences. A wide variety of proxies were used, including pollen and diatom analyzes, </w:t>
      </w:r>
      <w:r w:rsidRPr="00857EF8">
        <w:rPr>
          <w:lang w:val="en-US"/>
        </w:rPr>
        <w:lastRenderedPageBreak/>
        <w:t xml:space="preserve">biogenic silica content, C and N analyzes, stable isotopes (13C and 15N), elemental concentrations and magnetic susceptibility measurements, to detect environmental changes that can be related to shifts of the circulation belts of the Southern Ocean. In addition, climate model simulations were carried out. We find that the sediments are underlain by a &gt;2 </w:t>
      </w:r>
      <w:proofErr w:type="spellStart"/>
      <w:r w:rsidRPr="00857EF8">
        <w:rPr>
          <w:lang w:val="en-US"/>
        </w:rPr>
        <w:t>cal</w:t>
      </w:r>
      <w:proofErr w:type="spellEnd"/>
      <w:r w:rsidRPr="00857EF8">
        <w:rPr>
          <w:lang w:val="en-US"/>
        </w:rPr>
        <w:t xml:space="preserve"> </w:t>
      </w:r>
      <w:proofErr w:type="spellStart"/>
      <w:r w:rsidRPr="00857EF8">
        <w:rPr>
          <w:lang w:val="en-US"/>
        </w:rPr>
        <w:t>ka</w:t>
      </w:r>
      <w:proofErr w:type="spellEnd"/>
      <w:r w:rsidRPr="00857EF8">
        <w:rPr>
          <w:lang w:val="en-US"/>
        </w:rPr>
        <w:t xml:space="preserve"> BP long hiatus, possibly representing a dried-out lake bed. The climate simulations corroborate that the area might have been exposed to arid conditions as a consequence of the Heinrich 1 event in the north and a southward displacement of the ITCZ. The development on the island after 16.2 </w:t>
      </w:r>
      <w:proofErr w:type="spellStart"/>
      <w:r w:rsidRPr="00857EF8">
        <w:rPr>
          <w:lang w:val="en-US"/>
        </w:rPr>
        <w:t>cal</w:t>
      </w:r>
      <w:proofErr w:type="spellEnd"/>
      <w:r w:rsidRPr="00857EF8">
        <w:rPr>
          <w:lang w:val="en-US"/>
        </w:rPr>
        <w:t xml:space="preserve"> </w:t>
      </w:r>
      <w:proofErr w:type="spellStart"/>
      <w:r w:rsidRPr="00857EF8">
        <w:rPr>
          <w:lang w:val="en-US"/>
        </w:rPr>
        <w:t>ka</w:t>
      </w:r>
      <w:proofErr w:type="spellEnd"/>
      <w:r w:rsidRPr="00857EF8">
        <w:rPr>
          <w:lang w:val="en-US"/>
        </w:rPr>
        <w:t xml:space="preserve"> BP is determined by the position of the Subtropical Front (STF) and the Southern Hemisphere Westerlies (SHW). The period 16.2–14.75 </w:t>
      </w:r>
      <w:proofErr w:type="spellStart"/>
      <w:r w:rsidRPr="00857EF8">
        <w:rPr>
          <w:lang w:val="en-US"/>
        </w:rPr>
        <w:t>cal</w:t>
      </w:r>
      <w:proofErr w:type="spellEnd"/>
      <w:r w:rsidRPr="00857EF8">
        <w:rPr>
          <w:lang w:val="en-US"/>
        </w:rPr>
        <w:t xml:space="preserve"> </w:t>
      </w:r>
      <w:proofErr w:type="spellStart"/>
      <w:r w:rsidRPr="00857EF8">
        <w:rPr>
          <w:lang w:val="en-US"/>
        </w:rPr>
        <w:t>ka</w:t>
      </w:r>
      <w:proofErr w:type="spellEnd"/>
      <w:r w:rsidRPr="00857EF8">
        <w:rPr>
          <w:lang w:val="en-US"/>
        </w:rPr>
        <w:t xml:space="preserve"> BP was characterized by varying influence from SHW and with STF situated south of Tristan da Cunha, ending with a humidity peak and cooler conditions. The stable conditions 14.7–14.1 </w:t>
      </w:r>
      <w:proofErr w:type="spellStart"/>
      <w:r w:rsidRPr="00857EF8">
        <w:rPr>
          <w:lang w:val="en-US"/>
        </w:rPr>
        <w:t>cal</w:t>
      </w:r>
      <w:proofErr w:type="spellEnd"/>
      <w:r w:rsidRPr="00857EF8">
        <w:rPr>
          <w:lang w:val="en-US"/>
        </w:rPr>
        <w:t xml:space="preserve"> </w:t>
      </w:r>
      <w:proofErr w:type="spellStart"/>
      <w:r w:rsidRPr="00857EF8">
        <w:rPr>
          <w:lang w:val="en-US"/>
        </w:rPr>
        <w:t>ka</w:t>
      </w:r>
      <w:proofErr w:type="spellEnd"/>
      <w:r w:rsidRPr="00857EF8">
        <w:rPr>
          <w:lang w:val="en-US"/>
        </w:rPr>
        <w:t xml:space="preserve"> BP with cool and fairly arid conditions </w:t>
      </w:r>
      <w:proofErr w:type="gramStart"/>
      <w:r w:rsidRPr="00857EF8">
        <w:rPr>
          <w:lang w:val="en-US"/>
        </w:rPr>
        <w:t>imply</w:t>
      </w:r>
      <w:proofErr w:type="gramEnd"/>
      <w:r w:rsidRPr="00857EF8">
        <w:rPr>
          <w:lang w:val="en-US"/>
        </w:rPr>
        <w:t xml:space="preserve"> that STF and SHW were both north of the islands during the first part of the Antarctic Cold Reversal. The most unstable period, 14.1–12.7 </w:t>
      </w:r>
      <w:proofErr w:type="spellStart"/>
      <w:r w:rsidRPr="00857EF8">
        <w:rPr>
          <w:lang w:val="en-US"/>
        </w:rPr>
        <w:t>cal</w:t>
      </w:r>
      <w:proofErr w:type="spellEnd"/>
      <w:r w:rsidRPr="00857EF8">
        <w:rPr>
          <w:lang w:val="en-US"/>
        </w:rPr>
        <w:t xml:space="preserve"> </w:t>
      </w:r>
      <w:proofErr w:type="spellStart"/>
      <w:r w:rsidRPr="00857EF8">
        <w:rPr>
          <w:lang w:val="en-US"/>
        </w:rPr>
        <w:t>ka</w:t>
      </w:r>
      <w:proofErr w:type="spellEnd"/>
      <w:r w:rsidRPr="00857EF8">
        <w:rPr>
          <w:lang w:val="en-US"/>
        </w:rPr>
        <w:t xml:space="preserve"> BP, indicates incessant latitudinal shifts of the zonal circulation, perhaps related to climate variability in the Northern Hemisphere and bipolar seesaw mechanisms as the strength of the Atlantic Meridional Overturning Circulation (AMOC) varied. At 12.7 </w:t>
      </w:r>
      <w:proofErr w:type="spellStart"/>
      <w:r w:rsidRPr="00857EF8">
        <w:rPr>
          <w:lang w:val="en-US"/>
        </w:rPr>
        <w:t>cal</w:t>
      </w:r>
      <w:proofErr w:type="spellEnd"/>
      <w:r w:rsidRPr="00857EF8">
        <w:rPr>
          <w:lang w:val="en-US"/>
        </w:rPr>
        <w:t xml:space="preserve"> </w:t>
      </w:r>
      <w:proofErr w:type="spellStart"/>
      <w:r w:rsidRPr="00857EF8">
        <w:rPr>
          <w:lang w:val="en-US"/>
        </w:rPr>
        <w:t>ka</w:t>
      </w:r>
      <w:proofErr w:type="spellEnd"/>
      <w:r w:rsidRPr="00857EF8">
        <w:rPr>
          <w:lang w:val="en-US"/>
        </w:rPr>
        <w:t xml:space="preserve"> BP the Holocene warming began with a gradually drier and warmer climate as a result of a dampened AMOC during the Younger Dryas cooling in the north with ITCZ, STF and SHW being displaced southwards. Peak warming seems to have occurred in the earliest part of the Holocene, but this period was also characterized by humidity shifts, possibly an effect of retraction and expansion phases of SHW during AMOC variations in the north.</w:t>
      </w:r>
    </w:p>
    <w:p w:rsidR="00857EF8" w:rsidRPr="00857EF8" w:rsidRDefault="00857EF8" w:rsidP="00857EF8">
      <w:pPr>
        <w:pStyle w:val="NoSpacing"/>
        <w:rPr>
          <w:lang w:val="en-US"/>
        </w:rPr>
      </w:pPr>
      <w:r w:rsidRPr="00857EF8">
        <w:rPr>
          <w:lang w:val="en-US"/>
        </w:rPr>
        <w:t xml:space="preserve">Link: </w:t>
      </w:r>
      <w:hyperlink r:id="rId24" w:history="1">
        <w:r w:rsidRPr="00D03709">
          <w:rPr>
            <w:rStyle w:val="Hyperlink"/>
            <w:lang w:val="en-US"/>
          </w:rPr>
          <w:t>http://www.sciencedirect.com/science/article/pii/S0277379115300421</w:t>
        </w:r>
      </w:hyperlink>
      <w:r>
        <w:rPr>
          <w:lang w:val="en-US"/>
        </w:rPr>
        <w:t xml:space="preserve"> </w:t>
      </w:r>
    </w:p>
    <w:p w:rsidR="00857EF8" w:rsidRPr="00857EF8" w:rsidRDefault="00857EF8" w:rsidP="00857EF8">
      <w:pPr>
        <w:pStyle w:val="NoSpacing"/>
        <w:rPr>
          <w:lang w:val="en-US"/>
        </w:rPr>
      </w:pPr>
    </w:p>
    <w:p w:rsidR="003028FD" w:rsidRDefault="003028FD" w:rsidP="00857EF8">
      <w:pPr>
        <w:pStyle w:val="NoSpacing"/>
        <w:rPr>
          <w:lang w:val="sv-SE"/>
        </w:rPr>
      </w:pPr>
      <w:r w:rsidRPr="003028FD">
        <w:rPr>
          <w:lang w:val="sv-SE"/>
        </w:rPr>
        <w:t>Malin Kylander malin.kylander@geo.su.se</w:t>
      </w:r>
    </w:p>
    <w:p w:rsidR="007A6A7F" w:rsidRDefault="00857EF8" w:rsidP="00661F44">
      <w:pPr>
        <w:pStyle w:val="NoSpacing"/>
        <w:rPr>
          <w:lang w:val="en-US"/>
        </w:rPr>
      </w:pPr>
      <w:r w:rsidRPr="00661F44">
        <w:rPr>
          <w:lang w:val="en-US"/>
        </w:rPr>
        <w:t xml:space="preserve">Karin F. </w:t>
      </w:r>
      <w:proofErr w:type="spellStart"/>
      <w:r w:rsidRPr="00661F44">
        <w:rPr>
          <w:lang w:val="en-US"/>
        </w:rPr>
        <w:t>Helmensa</w:t>
      </w:r>
      <w:proofErr w:type="spellEnd"/>
      <w:r w:rsidRPr="00661F44">
        <w:rPr>
          <w:lang w:val="en-US"/>
        </w:rPr>
        <w:t xml:space="preserve">, J. </w:t>
      </w:r>
      <w:proofErr w:type="spellStart"/>
      <w:r w:rsidRPr="00661F44">
        <w:rPr>
          <w:lang w:val="en-US"/>
        </w:rPr>
        <w:t>Sakari</w:t>
      </w:r>
      <w:proofErr w:type="spellEnd"/>
      <w:r w:rsidRPr="00661F44">
        <w:rPr>
          <w:lang w:val="en-US"/>
        </w:rPr>
        <w:t xml:space="preserve"> </w:t>
      </w:r>
      <w:proofErr w:type="spellStart"/>
      <w:r w:rsidRPr="00661F44">
        <w:rPr>
          <w:lang w:val="en-US"/>
        </w:rPr>
        <w:t>Salonenb</w:t>
      </w:r>
      <w:proofErr w:type="spellEnd"/>
      <w:r w:rsidRPr="00661F44">
        <w:rPr>
          <w:lang w:val="en-US"/>
        </w:rPr>
        <w:t xml:space="preserve">, Anna </w:t>
      </w:r>
      <w:proofErr w:type="spellStart"/>
      <w:r w:rsidRPr="00661F44">
        <w:rPr>
          <w:lang w:val="en-US"/>
        </w:rPr>
        <w:t>Plikka</w:t>
      </w:r>
      <w:proofErr w:type="spellEnd"/>
      <w:r w:rsidRPr="00661F44">
        <w:rPr>
          <w:lang w:val="en-US"/>
        </w:rPr>
        <w:t xml:space="preserve">, Stefan </w:t>
      </w:r>
      <w:proofErr w:type="spellStart"/>
      <w:r w:rsidRPr="00661F44">
        <w:rPr>
          <w:lang w:val="en-US"/>
        </w:rPr>
        <w:t>Engelsc</w:t>
      </w:r>
      <w:proofErr w:type="spellEnd"/>
      <w:r w:rsidRPr="00661F44">
        <w:rPr>
          <w:lang w:val="en-US"/>
        </w:rPr>
        <w:t xml:space="preserve">, Minna </w:t>
      </w:r>
      <w:proofErr w:type="spellStart"/>
      <w:r w:rsidRPr="00661F44">
        <w:rPr>
          <w:lang w:val="en-US"/>
        </w:rPr>
        <w:t>Välirantad</w:t>
      </w:r>
      <w:proofErr w:type="spellEnd"/>
      <w:r w:rsidRPr="00661F44">
        <w:rPr>
          <w:lang w:val="en-US"/>
        </w:rPr>
        <w:t xml:space="preserve">, </w:t>
      </w:r>
      <w:proofErr w:type="spellStart"/>
      <w:r w:rsidRPr="00661F44">
        <w:rPr>
          <w:lang w:val="en-US"/>
        </w:rPr>
        <w:t>Malin</w:t>
      </w:r>
      <w:proofErr w:type="spellEnd"/>
      <w:r w:rsidRPr="00661F44">
        <w:rPr>
          <w:lang w:val="en-US"/>
        </w:rPr>
        <w:t xml:space="preserve"> </w:t>
      </w:r>
      <w:proofErr w:type="spellStart"/>
      <w:r w:rsidRPr="00661F44">
        <w:rPr>
          <w:lang w:val="en-US"/>
        </w:rPr>
        <w:t>Kylandere</w:t>
      </w:r>
      <w:proofErr w:type="spellEnd"/>
      <w:r w:rsidRPr="00661F44">
        <w:rPr>
          <w:lang w:val="en-US"/>
        </w:rPr>
        <w:t xml:space="preserve">, Jo </w:t>
      </w:r>
      <w:proofErr w:type="spellStart"/>
      <w:r w:rsidRPr="00661F44">
        <w:rPr>
          <w:lang w:val="en-US"/>
        </w:rPr>
        <w:t>Brendryenf</w:t>
      </w:r>
      <w:proofErr w:type="spellEnd"/>
      <w:r w:rsidRPr="00661F44">
        <w:rPr>
          <w:lang w:val="en-US"/>
        </w:rPr>
        <w:t xml:space="preserve">, Hans </w:t>
      </w:r>
      <w:proofErr w:type="spellStart"/>
      <w:r w:rsidRPr="00661F44">
        <w:rPr>
          <w:lang w:val="en-US"/>
        </w:rPr>
        <w:t>Rensseng</w:t>
      </w:r>
      <w:proofErr w:type="spellEnd"/>
      <w:r w:rsidR="00661F44" w:rsidRPr="00661F44">
        <w:rPr>
          <w:lang w:val="en-US"/>
        </w:rPr>
        <w:t xml:space="preserve">, </w:t>
      </w:r>
    </w:p>
    <w:p w:rsidR="00857EF8" w:rsidRPr="00661F44" w:rsidRDefault="00857EF8" w:rsidP="00661F44">
      <w:pPr>
        <w:pStyle w:val="NoSpacing"/>
        <w:rPr>
          <w:lang w:val="en-US"/>
        </w:rPr>
      </w:pPr>
      <w:bookmarkStart w:id="27" w:name="_Toc435019204"/>
      <w:r w:rsidRPr="0071513D">
        <w:rPr>
          <w:rStyle w:val="Heading3Char"/>
        </w:rPr>
        <w:t xml:space="preserve">Major cooling intersecting peak </w:t>
      </w:r>
      <w:proofErr w:type="spellStart"/>
      <w:r w:rsidRPr="0071513D">
        <w:rPr>
          <w:rStyle w:val="Heading3Char"/>
        </w:rPr>
        <w:t>Eemian</w:t>
      </w:r>
      <w:proofErr w:type="spellEnd"/>
      <w:r w:rsidRPr="0071513D">
        <w:rPr>
          <w:rStyle w:val="Heading3Char"/>
        </w:rPr>
        <w:t xml:space="preserve"> Interglacial warmth in northern Europe</w:t>
      </w:r>
      <w:bookmarkEnd w:id="27"/>
      <w:r w:rsidR="00661F44" w:rsidRPr="00661F44">
        <w:rPr>
          <w:lang w:val="en-US"/>
        </w:rPr>
        <w:t>, Quaternary Science Reviews Volume 122, 15 August 2015, Pages 293–299</w:t>
      </w:r>
    </w:p>
    <w:p w:rsidR="00857EF8" w:rsidRPr="00857EF8" w:rsidRDefault="00857EF8" w:rsidP="00857EF8">
      <w:pPr>
        <w:pStyle w:val="NoSpacing"/>
        <w:ind w:left="720"/>
        <w:rPr>
          <w:lang w:val="en-US"/>
        </w:rPr>
      </w:pPr>
      <w:r w:rsidRPr="00857EF8">
        <w:rPr>
          <w:lang w:val="en-US"/>
        </w:rPr>
        <w:t xml:space="preserve">The degree of climate instability on the continent during the warmer-than-present </w:t>
      </w:r>
      <w:proofErr w:type="spellStart"/>
      <w:r w:rsidRPr="00857EF8">
        <w:rPr>
          <w:lang w:val="en-US"/>
        </w:rPr>
        <w:t>Eemian</w:t>
      </w:r>
      <w:proofErr w:type="spellEnd"/>
      <w:r w:rsidRPr="00857EF8">
        <w:rPr>
          <w:lang w:val="en-US"/>
        </w:rPr>
        <w:t xml:space="preserve"> Interglacial (around ca. 123 </w:t>
      </w:r>
      <w:proofErr w:type="spellStart"/>
      <w:r w:rsidRPr="00857EF8">
        <w:rPr>
          <w:lang w:val="en-US"/>
        </w:rPr>
        <w:t>kyr</w:t>
      </w:r>
      <w:proofErr w:type="spellEnd"/>
      <w:r w:rsidRPr="00857EF8">
        <w:rPr>
          <w:lang w:val="en-US"/>
        </w:rPr>
        <w:t xml:space="preserve"> ago) remains unsolved. Recently published high-resolution proxy data from the North Atlantic Ocean suggest that the </w:t>
      </w:r>
      <w:proofErr w:type="spellStart"/>
      <w:r w:rsidRPr="00857EF8">
        <w:rPr>
          <w:lang w:val="en-US"/>
        </w:rPr>
        <w:t>Eemian</w:t>
      </w:r>
      <w:proofErr w:type="spellEnd"/>
      <w:r w:rsidRPr="00857EF8">
        <w:rPr>
          <w:lang w:val="en-US"/>
        </w:rPr>
        <w:t xml:space="preserve"> was punctuated by abrupt events with reductions in North Atlantic Deep Water formation accompanied by sea-surface temperature cooling. Here we present multi-proxy data at an unprecedented resolution that reveals a major cooling event intersecting peak </w:t>
      </w:r>
      <w:proofErr w:type="spellStart"/>
      <w:r w:rsidRPr="00857EF8">
        <w:rPr>
          <w:lang w:val="en-US"/>
        </w:rPr>
        <w:t>Eemian</w:t>
      </w:r>
      <w:proofErr w:type="spellEnd"/>
      <w:r w:rsidRPr="00857EF8">
        <w:rPr>
          <w:lang w:val="en-US"/>
        </w:rPr>
        <w:t xml:space="preserve"> warmth on the North European continent. Two independent temperature reconstructions based on terrestrial plants and </w:t>
      </w:r>
      <w:proofErr w:type="spellStart"/>
      <w:r w:rsidRPr="00857EF8">
        <w:rPr>
          <w:lang w:val="en-US"/>
        </w:rPr>
        <w:t>chironomids</w:t>
      </w:r>
      <w:proofErr w:type="spellEnd"/>
      <w:r w:rsidRPr="00857EF8">
        <w:rPr>
          <w:lang w:val="en-US"/>
        </w:rPr>
        <w:t xml:space="preserve"> indicate a summer cooling of the order of 2–4 °C. The cooling event started abruptly, had a step-wise recovery, and lasted 500–1000 yr. Our results demonstrate that the common view of relatively stable interglacial climate conditions on the continent should be revised, and that perturbations in the North Atlantic oceanic circulation under warmer-than-present interglacial conditions may also lead to abrupt and dramatic changes on the adjacent continent.</w:t>
      </w:r>
    </w:p>
    <w:p w:rsidR="00857EF8" w:rsidRDefault="00AA50E1" w:rsidP="00857EF8">
      <w:pPr>
        <w:pStyle w:val="NoSpacing"/>
        <w:rPr>
          <w:lang w:val="en-US"/>
        </w:rPr>
      </w:pPr>
      <w:hyperlink r:id="rId25" w:history="1">
        <w:r w:rsidR="00857EF8" w:rsidRPr="00D03709">
          <w:rPr>
            <w:rStyle w:val="Hyperlink"/>
            <w:lang w:val="en-US"/>
          </w:rPr>
          <w:t>http://www.sciencedirect.com/science/article/pii/S0277379115002231</w:t>
        </w:r>
      </w:hyperlink>
      <w:r w:rsidR="00857EF8">
        <w:rPr>
          <w:lang w:val="en-US"/>
        </w:rPr>
        <w:t xml:space="preserve"> </w:t>
      </w:r>
    </w:p>
    <w:p w:rsidR="008B7251" w:rsidRDefault="008B7251" w:rsidP="00857EF8">
      <w:pPr>
        <w:pStyle w:val="NoSpacing"/>
        <w:rPr>
          <w:lang w:val="en-US"/>
        </w:rPr>
      </w:pPr>
    </w:p>
    <w:p w:rsidR="000A40ED" w:rsidRDefault="008B7251" w:rsidP="008B7251">
      <w:pPr>
        <w:pStyle w:val="NoSpacing"/>
        <w:rPr>
          <w:lang w:val="en-US"/>
        </w:rPr>
      </w:pPr>
      <w:r w:rsidRPr="008B7251">
        <w:rPr>
          <w:lang w:val="en-US"/>
        </w:rPr>
        <w:t xml:space="preserve">Richard </w:t>
      </w:r>
      <w:proofErr w:type="spellStart"/>
      <w:r w:rsidRPr="008B7251">
        <w:rPr>
          <w:lang w:val="en-US"/>
        </w:rPr>
        <w:t>Gyllencreutz</w:t>
      </w:r>
      <w:proofErr w:type="spellEnd"/>
      <w:r w:rsidRPr="008B7251">
        <w:rPr>
          <w:lang w:val="en-US"/>
        </w:rPr>
        <w:t xml:space="preserve"> &lt;Richard.Gyllencreutz@geo.su.se&gt; Stokes, C. R., Tarasov, L., </w:t>
      </w:r>
      <w:proofErr w:type="spellStart"/>
      <w:r w:rsidRPr="008B7251">
        <w:rPr>
          <w:lang w:val="en-US"/>
        </w:rPr>
        <w:t>Blomdin</w:t>
      </w:r>
      <w:proofErr w:type="spellEnd"/>
      <w:r w:rsidRPr="008B7251">
        <w:rPr>
          <w:lang w:val="en-US"/>
        </w:rPr>
        <w:t xml:space="preserve">, R., Cronin, T. M., Fisher, T. G., </w:t>
      </w:r>
      <w:proofErr w:type="spellStart"/>
      <w:r w:rsidRPr="008B7251">
        <w:rPr>
          <w:lang w:val="en-US"/>
        </w:rPr>
        <w:t>Gyllencreutz</w:t>
      </w:r>
      <w:proofErr w:type="spellEnd"/>
      <w:r w:rsidRPr="008B7251">
        <w:rPr>
          <w:lang w:val="en-US"/>
        </w:rPr>
        <w:t xml:space="preserve">, R., </w:t>
      </w:r>
      <w:proofErr w:type="spellStart"/>
      <w:r w:rsidRPr="008B7251">
        <w:rPr>
          <w:lang w:val="en-US"/>
        </w:rPr>
        <w:t>Hättestrand</w:t>
      </w:r>
      <w:proofErr w:type="spellEnd"/>
      <w:r w:rsidRPr="008B7251">
        <w:rPr>
          <w:lang w:val="en-US"/>
        </w:rPr>
        <w:t xml:space="preserve">, C., </w:t>
      </w:r>
      <w:proofErr w:type="spellStart"/>
      <w:r w:rsidRPr="008B7251">
        <w:rPr>
          <w:lang w:val="en-US"/>
        </w:rPr>
        <w:t>Heyman</w:t>
      </w:r>
      <w:proofErr w:type="spellEnd"/>
      <w:r w:rsidRPr="008B7251">
        <w:rPr>
          <w:lang w:val="en-US"/>
        </w:rPr>
        <w:t xml:space="preserve">, J., </w:t>
      </w:r>
      <w:proofErr w:type="spellStart"/>
      <w:r w:rsidRPr="008B7251">
        <w:rPr>
          <w:lang w:val="en-US"/>
        </w:rPr>
        <w:t>Hindmarsh</w:t>
      </w:r>
      <w:proofErr w:type="spellEnd"/>
      <w:r w:rsidRPr="008B7251">
        <w:rPr>
          <w:lang w:val="en-US"/>
        </w:rPr>
        <w:t xml:space="preserve">, R. C. A., Hughes, A. L. C., </w:t>
      </w:r>
      <w:proofErr w:type="spellStart"/>
      <w:r w:rsidRPr="008B7251">
        <w:rPr>
          <w:lang w:val="en-US"/>
        </w:rPr>
        <w:t>Jakobsson</w:t>
      </w:r>
      <w:proofErr w:type="spellEnd"/>
      <w:r w:rsidRPr="008B7251">
        <w:rPr>
          <w:lang w:val="en-US"/>
        </w:rPr>
        <w:t xml:space="preserve">, M., Kirchner, N., Livingstone, S. J., </w:t>
      </w:r>
      <w:proofErr w:type="spellStart"/>
      <w:r w:rsidRPr="008B7251">
        <w:rPr>
          <w:lang w:val="en-US"/>
        </w:rPr>
        <w:t>Margold</w:t>
      </w:r>
      <w:proofErr w:type="spellEnd"/>
      <w:r w:rsidRPr="008B7251">
        <w:rPr>
          <w:lang w:val="en-US"/>
        </w:rPr>
        <w:t xml:space="preserve">, M., Murton, J. B., </w:t>
      </w:r>
      <w:proofErr w:type="spellStart"/>
      <w:r w:rsidRPr="008B7251">
        <w:rPr>
          <w:lang w:val="en-US"/>
        </w:rPr>
        <w:t>Noormets</w:t>
      </w:r>
      <w:proofErr w:type="spellEnd"/>
      <w:r w:rsidRPr="008B7251">
        <w:rPr>
          <w:lang w:val="en-US"/>
        </w:rPr>
        <w:t xml:space="preserve">, R., Peltier, W. R., </w:t>
      </w:r>
      <w:proofErr w:type="spellStart"/>
      <w:r w:rsidRPr="008B7251">
        <w:rPr>
          <w:lang w:val="en-US"/>
        </w:rPr>
        <w:t>Peteet</w:t>
      </w:r>
      <w:proofErr w:type="spellEnd"/>
      <w:r w:rsidRPr="008B7251">
        <w:rPr>
          <w:lang w:val="en-US"/>
        </w:rPr>
        <w:t xml:space="preserve">, D. M., Piper, D. J. W., </w:t>
      </w:r>
      <w:proofErr w:type="spellStart"/>
      <w:r w:rsidRPr="008B7251">
        <w:rPr>
          <w:lang w:val="en-US"/>
        </w:rPr>
        <w:t>Preusser</w:t>
      </w:r>
      <w:proofErr w:type="spellEnd"/>
      <w:r w:rsidRPr="008B7251">
        <w:rPr>
          <w:lang w:val="en-US"/>
        </w:rPr>
        <w:t xml:space="preserve">, F., </w:t>
      </w:r>
      <w:proofErr w:type="spellStart"/>
      <w:r w:rsidRPr="008B7251">
        <w:rPr>
          <w:lang w:val="en-US"/>
        </w:rPr>
        <w:t>Renssen</w:t>
      </w:r>
      <w:proofErr w:type="spellEnd"/>
      <w:r w:rsidRPr="008B7251">
        <w:rPr>
          <w:lang w:val="en-US"/>
        </w:rPr>
        <w:t xml:space="preserve">, H., Roberts, D. H., Roche, D. M., Saint-Ange, F., </w:t>
      </w:r>
      <w:proofErr w:type="spellStart"/>
      <w:r w:rsidRPr="008B7251">
        <w:rPr>
          <w:lang w:val="en-US"/>
        </w:rPr>
        <w:t>Stroeven</w:t>
      </w:r>
      <w:proofErr w:type="spellEnd"/>
      <w:r w:rsidRPr="008B7251">
        <w:rPr>
          <w:lang w:val="en-US"/>
        </w:rPr>
        <w:t xml:space="preserve">, A. P., and Teller, J. T., 2015, </w:t>
      </w:r>
    </w:p>
    <w:p w:rsidR="008B7251" w:rsidRPr="008B7251" w:rsidRDefault="008B7251" w:rsidP="008B7251">
      <w:pPr>
        <w:pStyle w:val="NoSpacing"/>
        <w:rPr>
          <w:lang w:val="en-US"/>
        </w:rPr>
      </w:pPr>
      <w:bookmarkStart w:id="28" w:name="_Toc435019205"/>
      <w:r w:rsidRPr="008B7251">
        <w:rPr>
          <w:rStyle w:val="Heading3Char"/>
          <w:lang w:val="en-US"/>
        </w:rPr>
        <w:t xml:space="preserve">On the reconstruction of </w:t>
      </w:r>
      <w:proofErr w:type="spellStart"/>
      <w:r w:rsidRPr="008B7251">
        <w:rPr>
          <w:rStyle w:val="Heading3Char"/>
          <w:lang w:val="en-US"/>
        </w:rPr>
        <w:t>palaeo</w:t>
      </w:r>
      <w:proofErr w:type="spellEnd"/>
      <w:r w:rsidRPr="008B7251">
        <w:rPr>
          <w:rStyle w:val="Heading3Char"/>
          <w:lang w:val="en-US"/>
        </w:rPr>
        <w:t>-ice sheets: Recent advances and future challenges: Quaternary Science Reviews</w:t>
      </w:r>
      <w:bookmarkEnd w:id="28"/>
      <w:r w:rsidRPr="008B7251">
        <w:rPr>
          <w:lang w:val="en-US"/>
        </w:rPr>
        <w:t>, v. 125, p. 15-49.</w:t>
      </w:r>
    </w:p>
    <w:p w:rsidR="008B7251" w:rsidRPr="008B7251" w:rsidRDefault="008B7251" w:rsidP="008B7251">
      <w:pPr>
        <w:pStyle w:val="NoSpacing"/>
        <w:ind w:left="720"/>
        <w:rPr>
          <w:lang w:val="en-US"/>
        </w:rPr>
      </w:pPr>
      <w:r w:rsidRPr="008B7251">
        <w:rPr>
          <w:lang w:val="en-US"/>
        </w:rPr>
        <w:lastRenderedPageBreak/>
        <w:t xml:space="preserve">Reconstructing the growth and decay of </w:t>
      </w:r>
      <w:proofErr w:type="spellStart"/>
      <w:r w:rsidRPr="008B7251">
        <w:rPr>
          <w:lang w:val="en-US"/>
        </w:rPr>
        <w:t>palaeo</w:t>
      </w:r>
      <w:proofErr w:type="spellEnd"/>
      <w:r w:rsidRPr="008B7251">
        <w:rPr>
          <w:lang w:val="en-US"/>
        </w:rPr>
        <w:t xml:space="preserve">-ice sheets is critical to understanding mechanisms of global climate change and associated sea-level fluctuations in the past, present and future. The significance of </w:t>
      </w:r>
      <w:proofErr w:type="spellStart"/>
      <w:r w:rsidRPr="008B7251">
        <w:rPr>
          <w:lang w:val="en-US"/>
        </w:rPr>
        <w:t>palaeo</w:t>
      </w:r>
      <w:proofErr w:type="spellEnd"/>
      <w:r w:rsidRPr="008B7251">
        <w:rPr>
          <w:lang w:val="en-US"/>
        </w:rPr>
        <w:t xml:space="preserve">-ice sheets is further underlined by the broad range of disciplines concerned with reconstructing their </w:t>
      </w:r>
      <w:proofErr w:type="spellStart"/>
      <w:r w:rsidRPr="008B7251">
        <w:rPr>
          <w:lang w:val="en-US"/>
        </w:rPr>
        <w:t>behaviour</w:t>
      </w:r>
      <w:proofErr w:type="spellEnd"/>
      <w:r w:rsidRPr="008B7251">
        <w:rPr>
          <w:lang w:val="en-US"/>
        </w:rPr>
        <w:t xml:space="preserve">, many of which have undergone a rapid expansion since the 1980s. In particular, there has been a major increase in the size and qualitative diversity of empirical data used to reconstruct and date ice </w:t>
      </w:r>
      <w:proofErr w:type="gramStart"/>
      <w:r w:rsidRPr="008B7251">
        <w:rPr>
          <w:lang w:val="en-US"/>
        </w:rPr>
        <w:t>sheets,</w:t>
      </w:r>
      <w:proofErr w:type="gramEnd"/>
      <w:r w:rsidRPr="008B7251">
        <w:rPr>
          <w:lang w:val="en-US"/>
        </w:rPr>
        <w:t xml:space="preserve"> and major improvements in our ability to simulate their dynamics in numerical ice sheet models. These developments have made it increasingly necessary to forge interdisciplinary links between sub-disciplines and to link numerical modelling with observations and dating of proxy records. The aim of this paper is to evaluate recent developments in the methods used to reconstruct ice sheets and outline some key challenges that remain, with an emphasis on how future work might integrate terrestrial and marine evidence together with numerical modelling. Our focus is on pan-ice sheet reconstructions of the last deglaciation, but regional case studies are used to illustrate methodological achievements, challenges and opportunities. Whilst various disciplines have made important progress in our understanding of ice-sheet dynamics, it is clear that data-model integration remains under-used, and that uncertainties remain poorly quantified in both empirically-based and numerical ice-sheet reconstructions. The representation of past climate will continue to be the largest source of uncertainty for numerical modelling. As such, </w:t>
      </w:r>
      <w:proofErr w:type="spellStart"/>
      <w:r w:rsidRPr="008B7251">
        <w:rPr>
          <w:lang w:val="en-US"/>
        </w:rPr>
        <w:t>palaeo</w:t>
      </w:r>
      <w:proofErr w:type="spellEnd"/>
      <w:r w:rsidRPr="008B7251">
        <w:rPr>
          <w:lang w:val="en-US"/>
        </w:rPr>
        <w:t xml:space="preserve">-observations are critical to constrain and validate modelling. State-of-the-art numerical models will continue to improve both in model resolution and in the breadth of inclusion of relevant processes, thereby enabling more accurate and more direct comparison with the increasing range of </w:t>
      </w:r>
      <w:proofErr w:type="spellStart"/>
      <w:r w:rsidRPr="008B7251">
        <w:rPr>
          <w:lang w:val="en-US"/>
        </w:rPr>
        <w:t>palaeo</w:t>
      </w:r>
      <w:proofErr w:type="spellEnd"/>
      <w:r w:rsidRPr="008B7251">
        <w:rPr>
          <w:lang w:val="en-US"/>
        </w:rPr>
        <w:t xml:space="preserve">-observations. Thus, the capability is developing to use all relevant </w:t>
      </w:r>
      <w:proofErr w:type="spellStart"/>
      <w:r w:rsidRPr="008B7251">
        <w:rPr>
          <w:lang w:val="en-US"/>
        </w:rPr>
        <w:t>palaeo</w:t>
      </w:r>
      <w:proofErr w:type="spellEnd"/>
      <w:r w:rsidRPr="008B7251">
        <w:rPr>
          <w:lang w:val="en-US"/>
        </w:rPr>
        <w:t xml:space="preserve">-records to more strongly constrain </w:t>
      </w:r>
      <w:proofErr w:type="spellStart"/>
      <w:r w:rsidRPr="008B7251">
        <w:rPr>
          <w:lang w:val="en-US"/>
        </w:rPr>
        <w:t>deglacial</w:t>
      </w:r>
      <w:proofErr w:type="spellEnd"/>
      <w:r w:rsidRPr="008B7251">
        <w:rPr>
          <w:lang w:val="en-US"/>
        </w:rPr>
        <w:t xml:space="preserve"> (and to a lesser extent pre-LGM) ice sheet evolution. In working towards that goal, the accurate representation of uncertainties is required for both constraint data and model outputs. Close cooperation between modelling and data-gathering communities is essential to ensure this capability is </w:t>
      </w:r>
      <w:proofErr w:type="spellStart"/>
      <w:r w:rsidRPr="008B7251">
        <w:rPr>
          <w:lang w:val="en-US"/>
        </w:rPr>
        <w:t>realised</w:t>
      </w:r>
      <w:proofErr w:type="spellEnd"/>
      <w:r w:rsidRPr="008B7251">
        <w:rPr>
          <w:lang w:val="en-US"/>
        </w:rPr>
        <w:t xml:space="preserve"> and continues to progress.</w:t>
      </w:r>
    </w:p>
    <w:p w:rsidR="008B7251" w:rsidRPr="008B7251" w:rsidRDefault="008B7251" w:rsidP="008B7251">
      <w:pPr>
        <w:pStyle w:val="NoSpacing"/>
        <w:ind w:left="720"/>
        <w:rPr>
          <w:lang w:val="en-US"/>
        </w:rPr>
      </w:pPr>
    </w:p>
    <w:p w:rsidR="008B7251" w:rsidRPr="008B7251" w:rsidRDefault="008B7251" w:rsidP="008B7251">
      <w:pPr>
        <w:pStyle w:val="NoSpacing"/>
        <w:rPr>
          <w:lang w:val="en-US"/>
        </w:rPr>
      </w:pPr>
    </w:p>
    <w:p w:rsidR="008B7251" w:rsidRDefault="008B7251" w:rsidP="008B7251">
      <w:pPr>
        <w:pStyle w:val="NoSpacing"/>
        <w:rPr>
          <w:lang w:val="en-US"/>
        </w:rPr>
      </w:pPr>
      <w:r w:rsidRPr="008B7251">
        <w:rPr>
          <w:lang w:val="en-US"/>
        </w:rPr>
        <w:t xml:space="preserve">Richard </w:t>
      </w:r>
      <w:proofErr w:type="spellStart"/>
      <w:r w:rsidRPr="008B7251">
        <w:rPr>
          <w:lang w:val="en-US"/>
        </w:rPr>
        <w:t>Gyllencreutz</w:t>
      </w:r>
      <w:proofErr w:type="spellEnd"/>
      <w:r w:rsidRPr="008B7251">
        <w:rPr>
          <w:lang w:val="en-US"/>
        </w:rPr>
        <w:t xml:space="preserve"> &lt;Richard.Gyllencreutz@geo.su.se&gt; </w:t>
      </w:r>
    </w:p>
    <w:p w:rsidR="000A40ED" w:rsidRDefault="008B7251" w:rsidP="008B7251">
      <w:pPr>
        <w:pStyle w:val="NoSpacing"/>
        <w:rPr>
          <w:lang w:val="en-US"/>
        </w:rPr>
      </w:pPr>
      <w:r w:rsidRPr="008B7251">
        <w:rPr>
          <w:lang w:val="en-US"/>
        </w:rPr>
        <w:t xml:space="preserve">Hughes, A.L.C., </w:t>
      </w:r>
      <w:proofErr w:type="spellStart"/>
      <w:r w:rsidRPr="008B7251">
        <w:rPr>
          <w:lang w:val="en-US"/>
        </w:rPr>
        <w:t>Gyllencreutz</w:t>
      </w:r>
      <w:proofErr w:type="spellEnd"/>
      <w:r w:rsidRPr="008B7251">
        <w:rPr>
          <w:lang w:val="en-US"/>
        </w:rPr>
        <w:t xml:space="preserve">, R., </w:t>
      </w:r>
      <w:proofErr w:type="spellStart"/>
      <w:r w:rsidRPr="008B7251">
        <w:rPr>
          <w:lang w:val="en-US"/>
        </w:rPr>
        <w:t>Lohne</w:t>
      </w:r>
      <w:proofErr w:type="spellEnd"/>
      <w:r w:rsidRPr="008B7251">
        <w:rPr>
          <w:lang w:val="en-US"/>
        </w:rPr>
        <w:t xml:space="preserve">, Ø.S., </w:t>
      </w:r>
      <w:proofErr w:type="spellStart"/>
      <w:r w:rsidRPr="008B7251">
        <w:rPr>
          <w:lang w:val="en-US"/>
        </w:rPr>
        <w:t>Mangerud</w:t>
      </w:r>
      <w:proofErr w:type="spellEnd"/>
      <w:r w:rsidRPr="008B7251">
        <w:rPr>
          <w:lang w:val="en-US"/>
        </w:rPr>
        <w:t xml:space="preserve">, J., </w:t>
      </w:r>
      <w:proofErr w:type="spellStart"/>
      <w:r w:rsidRPr="008B7251">
        <w:rPr>
          <w:lang w:val="en-US"/>
        </w:rPr>
        <w:t>Svendsen</w:t>
      </w:r>
      <w:proofErr w:type="spellEnd"/>
      <w:r w:rsidRPr="008B7251">
        <w:rPr>
          <w:lang w:val="en-US"/>
        </w:rPr>
        <w:t xml:space="preserve">, J.I. (2015) </w:t>
      </w:r>
    </w:p>
    <w:p w:rsidR="008B7251" w:rsidRPr="008B7251" w:rsidRDefault="008B7251" w:rsidP="008B7251">
      <w:pPr>
        <w:pStyle w:val="NoSpacing"/>
        <w:rPr>
          <w:lang w:val="en-US"/>
        </w:rPr>
      </w:pPr>
      <w:bookmarkStart w:id="29" w:name="_Toc435019206"/>
      <w:r w:rsidRPr="008B7251">
        <w:rPr>
          <w:rStyle w:val="Heading3Char"/>
          <w:lang w:val="en-US"/>
        </w:rPr>
        <w:t>The last Eurasian Ice Sheets - a chronological database and time-slice reconstruction</w:t>
      </w:r>
      <w:bookmarkEnd w:id="29"/>
      <w:r w:rsidRPr="008B7251">
        <w:rPr>
          <w:lang w:val="en-US"/>
        </w:rPr>
        <w:t xml:space="preserve">, DATED-1. </w:t>
      </w:r>
      <w:proofErr w:type="gramStart"/>
      <w:r w:rsidRPr="008B7251">
        <w:rPr>
          <w:lang w:val="en-US"/>
        </w:rPr>
        <w:t>Boreas.</w:t>
      </w:r>
      <w:proofErr w:type="gramEnd"/>
      <w:r w:rsidRPr="008B7251">
        <w:rPr>
          <w:lang w:val="en-US"/>
        </w:rPr>
        <w:t xml:space="preserve"> doi:10.1111/bor.12142</w:t>
      </w:r>
      <w:r>
        <w:rPr>
          <w:lang w:val="en-US"/>
        </w:rPr>
        <w:t xml:space="preserve"> in press</w:t>
      </w:r>
    </w:p>
    <w:p w:rsidR="008B7251" w:rsidRPr="008B7251" w:rsidRDefault="008B7251" w:rsidP="008B7251">
      <w:pPr>
        <w:pStyle w:val="NoSpacing"/>
        <w:ind w:left="720"/>
        <w:rPr>
          <w:lang w:val="en-US"/>
        </w:rPr>
      </w:pPr>
      <w:r w:rsidRPr="008B7251">
        <w:rPr>
          <w:lang w:val="en-US"/>
        </w:rPr>
        <w:t xml:space="preserve">We present a new time-slice reconstruction of the Eurasian ice sheets (British–Irish, Svalbard–Barents–Kara Seas and Scandinavian) documenting the spatial evolution of these interconnected ice sheets every 1000 years from 25 to 10 </w:t>
      </w:r>
      <w:proofErr w:type="spellStart"/>
      <w:r w:rsidRPr="008B7251">
        <w:rPr>
          <w:lang w:val="en-US"/>
        </w:rPr>
        <w:t>ka</w:t>
      </w:r>
      <w:proofErr w:type="spellEnd"/>
      <w:r w:rsidRPr="008B7251">
        <w:rPr>
          <w:lang w:val="en-US"/>
        </w:rPr>
        <w:t xml:space="preserve">, and at four selected time periods back to 40 </w:t>
      </w:r>
      <w:proofErr w:type="spellStart"/>
      <w:r w:rsidRPr="008B7251">
        <w:rPr>
          <w:lang w:val="en-US"/>
        </w:rPr>
        <w:t>ka</w:t>
      </w:r>
      <w:proofErr w:type="spellEnd"/>
      <w:r w:rsidRPr="008B7251">
        <w:rPr>
          <w:lang w:val="en-US"/>
        </w:rPr>
        <w:t xml:space="preserve">. The time-slice maps of ice-sheet extent are based on a new Geographical Information System (GIS) database, where we have collected published numerical dates constraining the timing of ice-sheet advance and retreat, and additionally geomorphological and geological evidence contained within the existing literature. We integrate all uncertainty estimates into three ice-margin lines for each time-slice; a most-credible line, derived from our assessment of all available evidence, with bounding maximum and minimum limits allowed by existing data. This approach was motivated by the demands of glaciological, isostatic and climate modelling and to clearly display limitations in knowledge. The timing of advance and retreat were both remarkably spatially variable across the ice-sheet area. According to our compilation the westernmost limit along the British–Irish and Norwegian continental shelf was reached up to 7000 years earlier (at c. 27–26 </w:t>
      </w:r>
      <w:proofErr w:type="spellStart"/>
      <w:r w:rsidRPr="008B7251">
        <w:rPr>
          <w:lang w:val="en-US"/>
        </w:rPr>
        <w:t>ka</w:t>
      </w:r>
      <w:proofErr w:type="spellEnd"/>
      <w:r w:rsidRPr="008B7251">
        <w:rPr>
          <w:lang w:val="en-US"/>
        </w:rPr>
        <w:t xml:space="preserve">) than the eastern limit on the Russian Plain (at c. 20–19 </w:t>
      </w:r>
      <w:proofErr w:type="spellStart"/>
      <w:r w:rsidRPr="008B7251">
        <w:rPr>
          <w:lang w:val="en-US"/>
        </w:rPr>
        <w:t>ka</w:t>
      </w:r>
      <w:proofErr w:type="spellEnd"/>
      <w:r w:rsidRPr="008B7251">
        <w:rPr>
          <w:lang w:val="en-US"/>
        </w:rPr>
        <w:t xml:space="preserve">). The Eurasian ice sheet complex as a whole attained its maximum extent (5.5 Mkm2) and volume (~24 m Sea Level Equivalent) at c. 21 </w:t>
      </w:r>
      <w:proofErr w:type="spellStart"/>
      <w:r w:rsidRPr="008B7251">
        <w:rPr>
          <w:lang w:val="en-US"/>
        </w:rPr>
        <w:t>ka</w:t>
      </w:r>
      <w:proofErr w:type="spellEnd"/>
      <w:r w:rsidRPr="008B7251">
        <w:rPr>
          <w:lang w:val="en-US"/>
        </w:rPr>
        <w:t xml:space="preserve">. Our continental-scale approach highlights instances of conflicting </w:t>
      </w:r>
      <w:r w:rsidRPr="008B7251">
        <w:rPr>
          <w:lang w:val="en-US"/>
        </w:rPr>
        <w:lastRenderedPageBreak/>
        <w:t xml:space="preserve">evidence and gaps in the ice-sheet chronology where uncertainties remain large and should be a focus for future research. Largest uncertainties coincide with locations presently below sea level and where contradicting evidence exists. This first version of the database and time-slices (DATED-1) has a census date of 1 January 2013 and both are available to download via the </w:t>
      </w:r>
      <w:proofErr w:type="spellStart"/>
      <w:r w:rsidRPr="008B7251">
        <w:rPr>
          <w:lang w:val="en-US"/>
        </w:rPr>
        <w:t>Bjerknes</w:t>
      </w:r>
      <w:proofErr w:type="spellEnd"/>
      <w:r w:rsidRPr="008B7251">
        <w:rPr>
          <w:lang w:val="en-US"/>
        </w:rPr>
        <w:t xml:space="preserve"> Climate Data Centre and PANGAEA (www.bcdc.no; http://doi.pangaea.de/10.1594/PANGAEA.848117).</w:t>
      </w:r>
    </w:p>
    <w:p w:rsidR="008B7251" w:rsidRPr="008B7251" w:rsidRDefault="008B7251" w:rsidP="008B7251">
      <w:pPr>
        <w:pStyle w:val="NoSpacing"/>
        <w:rPr>
          <w:lang w:val="en-US"/>
        </w:rPr>
      </w:pPr>
      <w:r w:rsidRPr="008B7251">
        <w:rPr>
          <w:lang w:val="en-US"/>
        </w:rPr>
        <w:t xml:space="preserve">Open access link: </w:t>
      </w:r>
      <w:hyperlink r:id="rId26" w:history="1">
        <w:r w:rsidRPr="003D36DF">
          <w:rPr>
            <w:rStyle w:val="Hyperlink"/>
            <w:lang w:val="en-US"/>
          </w:rPr>
          <w:t>http://onlinelibrary.wiley.com/doi/10.1111/bor.12142/abstract</w:t>
        </w:r>
      </w:hyperlink>
      <w:r>
        <w:rPr>
          <w:lang w:val="en-US"/>
        </w:rPr>
        <w:t xml:space="preserve"> </w:t>
      </w:r>
    </w:p>
    <w:p w:rsidR="008B7251" w:rsidRPr="008B7251" w:rsidRDefault="008B7251" w:rsidP="008B7251">
      <w:pPr>
        <w:pStyle w:val="NoSpacing"/>
        <w:rPr>
          <w:lang w:val="en-US"/>
        </w:rPr>
      </w:pPr>
    </w:p>
    <w:p w:rsidR="008B7251" w:rsidRDefault="008B7251" w:rsidP="008B7251">
      <w:pPr>
        <w:pStyle w:val="NoSpacing"/>
        <w:rPr>
          <w:lang w:val="en-US"/>
        </w:rPr>
      </w:pPr>
      <w:r w:rsidRPr="008B7251">
        <w:rPr>
          <w:lang w:val="en-US"/>
        </w:rPr>
        <w:t xml:space="preserve">Richard </w:t>
      </w:r>
      <w:proofErr w:type="spellStart"/>
      <w:r w:rsidRPr="008B7251">
        <w:rPr>
          <w:lang w:val="en-US"/>
        </w:rPr>
        <w:t>Gyllencreutz</w:t>
      </w:r>
      <w:proofErr w:type="spellEnd"/>
      <w:r w:rsidRPr="008B7251">
        <w:rPr>
          <w:lang w:val="en-US"/>
        </w:rPr>
        <w:t xml:space="preserve"> &lt;Richard.Gyllencreutz@geo.su.se&gt; </w:t>
      </w:r>
    </w:p>
    <w:p w:rsidR="000A40ED" w:rsidRDefault="008B7251" w:rsidP="008B7251">
      <w:pPr>
        <w:pStyle w:val="NoSpacing"/>
        <w:rPr>
          <w:lang w:val="en-US"/>
        </w:rPr>
      </w:pPr>
      <w:proofErr w:type="spellStart"/>
      <w:r w:rsidRPr="008B7251">
        <w:rPr>
          <w:lang w:val="en-US"/>
        </w:rPr>
        <w:t>Löwemark</w:t>
      </w:r>
      <w:proofErr w:type="spellEnd"/>
      <w:r w:rsidRPr="008B7251">
        <w:rPr>
          <w:lang w:val="en-US"/>
        </w:rPr>
        <w:t xml:space="preserve">, L., Chao, W. -S., </w:t>
      </w:r>
      <w:proofErr w:type="spellStart"/>
      <w:r w:rsidRPr="008B7251">
        <w:rPr>
          <w:lang w:val="en-US"/>
        </w:rPr>
        <w:t>Gyllencreutz</w:t>
      </w:r>
      <w:proofErr w:type="spellEnd"/>
      <w:r w:rsidRPr="008B7251">
        <w:rPr>
          <w:lang w:val="en-US"/>
        </w:rPr>
        <w:t xml:space="preserve">, R., </w:t>
      </w:r>
      <w:proofErr w:type="spellStart"/>
      <w:r w:rsidRPr="008B7251">
        <w:rPr>
          <w:lang w:val="en-US"/>
        </w:rPr>
        <w:t>Hanebuth</w:t>
      </w:r>
      <w:proofErr w:type="spellEnd"/>
      <w:r w:rsidRPr="008B7251">
        <w:rPr>
          <w:lang w:val="en-US"/>
        </w:rPr>
        <w:t xml:space="preserve">, T. J. J., Chiu, P. Y., Yang, T. -N., Su, C. -C., Chuang, C. -K., León Dominguez, D. C., </w:t>
      </w:r>
      <w:proofErr w:type="spellStart"/>
      <w:r w:rsidRPr="008B7251">
        <w:rPr>
          <w:lang w:val="en-US"/>
        </w:rPr>
        <w:t>Jakobsson</w:t>
      </w:r>
      <w:proofErr w:type="spellEnd"/>
      <w:r w:rsidRPr="008B7251">
        <w:rPr>
          <w:lang w:val="en-US"/>
        </w:rPr>
        <w:t xml:space="preserve">, M., In press. </w:t>
      </w:r>
    </w:p>
    <w:p w:rsidR="008B7251" w:rsidRPr="008B7251" w:rsidRDefault="008B7251" w:rsidP="008B7251">
      <w:pPr>
        <w:pStyle w:val="NoSpacing"/>
        <w:rPr>
          <w:lang w:val="en-US"/>
        </w:rPr>
      </w:pPr>
      <w:bookmarkStart w:id="30" w:name="_Toc435019207"/>
      <w:r w:rsidRPr="008B7251">
        <w:rPr>
          <w:rStyle w:val="Heading3Char"/>
          <w:lang w:val="en-US"/>
        </w:rPr>
        <w:t>Variations in glacial and interglacial marine conditions over the last two glacial cycles off northern Greenland</w:t>
      </w:r>
      <w:bookmarkEnd w:id="30"/>
      <w:r w:rsidRPr="008B7251">
        <w:rPr>
          <w:lang w:val="en-US"/>
        </w:rPr>
        <w:t>, Quaternary Science Reviews, Available online 31 October 2015, ISSN 0277-3791, http://dx.doi.org/10.1016/j.quascirev.2015.10.035.</w:t>
      </w:r>
    </w:p>
    <w:p w:rsidR="008B7251" w:rsidRPr="008B7251" w:rsidRDefault="008B7251" w:rsidP="008B7251">
      <w:pPr>
        <w:pStyle w:val="NoSpacing"/>
        <w:rPr>
          <w:lang w:val="en-US"/>
        </w:rPr>
      </w:pPr>
    </w:p>
    <w:p w:rsidR="008B7251" w:rsidRPr="008B7251" w:rsidRDefault="008B7251" w:rsidP="00661F44">
      <w:pPr>
        <w:pStyle w:val="NoSpacing"/>
        <w:ind w:left="720"/>
        <w:rPr>
          <w:lang w:val="en-US"/>
        </w:rPr>
      </w:pPr>
      <w:r w:rsidRPr="008B7251">
        <w:rPr>
          <w:lang w:val="en-US"/>
        </w:rPr>
        <w:t xml:space="preserve">Five sediment cores from the </w:t>
      </w:r>
      <w:proofErr w:type="spellStart"/>
      <w:r w:rsidRPr="008B7251">
        <w:rPr>
          <w:lang w:val="en-US"/>
        </w:rPr>
        <w:t>Lomonosov</w:t>
      </w:r>
      <w:proofErr w:type="spellEnd"/>
      <w:r w:rsidRPr="008B7251">
        <w:rPr>
          <w:lang w:val="en-US"/>
        </w:rPr>
        <w:t xml:space="preserve"> Ridge and the Morris </w:t>
      </w:r>
      <w:proofErr w:type="spellStart"/>
      <w:r w:rsidRPr="008B7251">
        <w:rPr>
          <w:lang w:val="en-US"/>
        </w:rPr>
        <w:t>Jesup</w:t>
      </w:r>
      <w:proofErr w:type="spellEnd"/>
      <w:r w:rsidRPr="008B7251">
        <w:rPr>
          <w:lang w:val="en-US"/>
        </w:rPr>
        <w:t xml:space="preserve"> Rise north of Greenland show the history of sea-ice coverage and primary productivity over the last two glacial cycles. Variations in Manganese content, benthic and planktonic foraminifera, bioturbation, and trace fossil diversity are interpreted to reflect differences in sea-ice cover and sediment depositional conditions between the identified </w:t>
      </w:r>
      <w:proofErr w:type="spellStart"/>
      <w:r w:rsidRPr="008B7251">
        <w:rPr>
          <w:lang w:val="en-US"/>
        </w:rPr>
        <w:t>interglacials</w:t>
      </w:r>
      <w:proofErr w:type="spellEnd"/>
      <w:r w:rsidRPr="008B7251">
        <w:rPr>
          <w:lang w:val="en-US"/>
        </w:rPr>
        <w:t xml:space="preserve">. Marine Isotope Stage (MIS) 1 and MIS 2 are represented by thin (&lt;&lt;5 cm) sediment units while the preceding interglacial MIS 5 and glacial MIS 6 are characterized by thick (10–20 cm) deposits. Foraminiferal abundances and bioturbation suggest that MIS 1 was generally characterized by severe sea-ice conditions north of Greenland while MIS 5 appears to have been considerably warmer with more open water, higher primary productivity, and higher sedimentation rates. Strengthened flow of Atlantic water along the northern continental shelf of Greenland rather than development of local polynyas is here suggested as a likely cause for the relatively warmer marine conditions during MIS 5 compared to MIS 1. The cores also suggest distinct differences between the glacial intervals MIS 2 and MIS 6. While MIS 6 is distinguished by a relatively thick sediment unit poor in foraminifera and with low </w:t>
      </w:r>
      <w:proofErr w:type="spellStart"/>
      <w:r w:rsidRPr="008B7251">
        <w:rPr>
          <w:lang w:val="en-US"/>
        </w:rPr>
        <w:t>Mn</w:t>
      </w:r>
      <w:proofErr w:type="spellEnd"/>
      <w:r w:rsidRPr="008B7251">
        <w:rPr>
          <w:lang w:val="en-US"/>
        </w:rPr>
        <w:t xml:space="preserve"> values, MIS 2 is practically missing. We speculate that this could be the effect from a </w:t>
      </w:r>
      <w:proofErr w:type="spellStart"/>
      <w:r w:rsidRPr="008B7251">
        <w:rPr>
          <w:lang w:val="en-US"/>
        </w:rPr>
        <w:t>paleocrystic</w:t>
      </w:r>
      <w:proofErr w:type="spellEnd"/>
      <w:r w:rsidRPr="008B7251">
        <w:rPr>
          <w:lang w:val="en-US"/>
        </w:rPr>
        <w:t xml:space="preserve"> sea-ice cover north of Greenland during MIS 2 that prevented sediment delivery from sea ice and icebergs. In contrast, the thick sequence deposited during MIS 6 indicates a longer glacial period with dynamic intervals characterized by huge drifting icebergs delivering ice rafted debris (IRD). A drastic shift from thinner sedimentary cycles where interglacial sediment parameters indicate more severe sea-ice conditions gave way to larger amplitude cycles with more open water indicators was observed around the boundary between MIS 7/8. This shift is in agreement with a sedimentary regime shift previously identified in the Eurasian Basin and may be an indicator for the growth of larger ice sheets on the Eurasian landmass during the penultimate glacial period.</w:t>
      </w:r>
    </w:p>
    <w:p w:rsidR="008B7251" w:rsidRDefault="00AA50E1" w:rsidP="008B7251">
      <w:pPr>
        <w:pStyle w:val="NoSpacing"/>
        <w:rPr>
          <w:lang w:val="en-US"/>
        </w:rPr>
      </w:pPr>
      <w:hyperlink r:id="rId27" w:history="1">
        <w:r w:rsidR="00661F44" w:rsidRPr="003D36DF">
          <w:rPr>
            <w:rStyle w:val="Hyperlink"/>
            <w:lang w:val="en-US"/>
          </w:rPr>
          <w:t>http://www.sciencedirect.com/science/article/pii/S0277379115301566</w:t>
        </w:r>
      </w:hyperlink>
    </w:p>
    <w:p w:rsidR="00661F44" w:rsidRDefault="00661F44" w:rsidP="008B7251">
      <w:pPr>
        <w:pStyle w:val="NoSpacing"/>
        <w:rPr>
          <w:lang w:val="en-US"/>
        </w:rPr>
      </w:pPr>
    </w:p>
    <w:p w:rsidR="000A40ED" w:rsidRDefault="009E1C0E" w:rsidP="009E1C0E">
      <w:pPr>
        <w:pStyle w:val="NoSpacing"/>
        <w:rPr>
          <w:lang w:val="en-US"/>
        </w:rPr>
      </w:pPr>
      <w:r w:rsidRPr="009E1C0E">
        <w:rPr>
          <w:lang w:val="en-US"/>
        </w:rPr>
        <w:t xml:space="preserve">M. </w:t>
      </w:r>
      <w:proofErr w:type="spellStart"/>
      <w:r w:rsidRPr="009E1C0E">
        <w:rPr>
          <w:lang w:val="en-US"/>
        </w:rPr>
        <w:t>Bilde</w:t>
      </w:r>
      <w:proofErr w:type="spellEnd"/>
      <w:r w:rsidRPr="009E1C0E">
        <w:rPr>
          <w:lang w:val="en-US"/>
        </w:rPr>
        <w:t xml:space="preserve"> et al.</w:t>
      </w:r>
      <w:r>
        <w:rPr>
          <w:lang w:val="en-US"/>
        </w:rPr>
        <w:t xml:space="preserve">, </w:t>
      </w:r>
      <w:r w:rsidR="007145B3">
        <w:rPr>
          <w:lang w:val="en-US"/>
        </w:rPr>
        <w:t xml:space="preserve">many </w:t>
      </w:r>
      <w:proofErr w:type="spellStart"/>
      <w:r w:rsidR="007145B3">
        <w:rPr>
          <w:lang w:val="en-US"/>
        </w:rPr>
        <w:t>many</w:t>
      </w:r>
      <w:proofErr w:type="spellEnd"/>
      <w:r w:rsidR="007145B3">
        <w:rPr>
          <w:lang w:val="en-US"/>
        </w:rPr>
        <w:t xml:space="preserve"> authors</w:t>
      </w:r>
    </w:p>
    <w:p w:rsidR="009E1C0E" w:rsidRPr="009E1C0E" w:rsidRDefault="009E1C0E" w:rsidP="009E1C0E">
      <w:pPr>
        <w:pStyle w:val="NoSpacing"/>
        <w:rPr>
          <w:lang w:val="en-US"/>
        </w:rPr>
      </w:pPr>
      <w:bookmarkStart w:id="31" w:name="_Toc435019208"/>
      <w:r w:rsidRPr="009E1C0E">
        <w:rPr>
          <w:rStyle w:val="Heading3Char"/>
          <w:lang w:val="en-US"/>
        </w:rPr>
        <w:t>Saturation vapor pressures and transition enthalpies of low-volatility organic molecules of atmospheric relevance: from dicarboxylic acids to complex mi</w:t>
      </w:r>
      <w:proofErr w:type="spellStart"/>
      <w:r w:rsidRPr="009E1C0E">
        <w:rPr>
          <w:rStyle w:val="Heading3Char"/>
        </w:rPr>
        <w:t>xtures</w:t>
      </w:r>
      <w:bookmarkEnd w:id="31"/>
      <w:proofErr w:type="spellEnd"/>
      <w:r>
        <w:rPr>
          <w:lang w:val="en-US"/>
        </w:rPr>
        <w:t xml:space="preserve">, </w:t>
      </w:r>
      <w:r w:rsidRPr="009E1C0E">
        <w:rPr>
          <w:lang w:val="en-US"/>
        </w:rPr>
        <w:t xml:space="preserve">Chemical </w:t>
      </w:r>
      <w:r>
        <w:rPr>
          <w:lang w:val="en-US"/>
        </w:rPr>
        <w:t>R</w:t>
      </w:r>
      <w:r w:rsidRPr="009E1C0E">
        <w:rPr>
          <w:lang w:val="en-US"/>
        </w:rPr>
        <w:t>eviews</w:t>
      </w:r>
      <w:r>
        <w:rPr>
          <w:lang w:val="en-US"/>
        </w:rPr>
        <w:t>, 2015, 115, 4115-4156</w:t>
      </w:r>
    </w:p>
    <w:p w:rsidR="009E1C0E" w:rsidRDefault="009E1C0E" w:rsidP="009E1C0E">
      <w:pPr>
        <w:pStyle w:val="NoSpacing"/>
        <w:ind w:left="720"/>
        <w:rPr>
          <w:lang w:val="en-US"/>
        </w:rPr>
      </w:pPr>
      <w:r w:rsidRPr="009E1C0E">
        <w:rPr>
          <w:lang w:val="en-US"/>
        </w:rPr>
        <w:t>This is a</w:t>
      </w:r>
      <w:r>
        <w:rPr>
          <w:lang w:val="en-US"/>
        </w:rPr>
        <w:t xml:space="preserve"> comprehensive review and </w:t>
      </w:r>
      <w:r w:rsidRPr="009E1C0E">
        <w:rPr>
          <w:lang w:val="en-US"/>
        </w:rPr>
        <w:t xml:space="preserve">overview of the thermodynamic properties of low-volatility atmospheric organic acids. </w:t>
      </w:r>
    </w:p>
    <w:p w:rsidR="009E1C0E" w:rsidRDefault="009E1C0E" w:rsidP="009E1C0E">
      <w:pPr>
        <w:pStyle w:val="NoSpacing"/>
        <w:rPr>
          <w:lang w:val="en-US"/>
        </w:rPr>
      </w:pPr>
      <w:hyperlink r:id="rId28" w:history="1">
        <w:r w:rsidRPr="00E07774">
          <w:rPr>
            <w:rStyle w:val="Hyperlink"/>
            <w:lang w:val="en-US"/>
          </w:rPr>
          <w:t>http://pubs.acs.org/doi/pdf/10.1021/cr</w:t>
        </w:r>
        <w:r w:rsidRPr="00E07774">
          <w:rPr>
            <w:rStyle w:val="Hyperlink"/>
            <w:lang w:val="en-US"/>
          </w:rPr>
          <w:t>5005502</w:t>
        </w:r>
      </w:hyperlink>
    </w:p>
    <w:p w:rsidR="007B25F0" w:rsidRDefault="007B25F0" w:rsidP="007B25F0">
      <w:pPr>
        <w:pStyle w:val="NoSpacing"/>
        <w:rPr>
          <w:lang w:val="en-US"/>
        </w:rPr>
      </w:pPr>
      <w:r w:rsidRPr="009E1C0E">
        <w:rPr>
          <w:lang w:val="en-US"/>
        </w:rPr>
        <w:t xml:space="preserve">Ilona </w:t>
      </w:r>
      <w:proofErr w:type="spellStart"/>
      <w:r w:rsidRPr="009E1C0E">
        <w:rPr>
          <w:lang w:val="en-US"/>
        </w:rPr>
        <w:t>Riipinen</w:t>
      </w:r>
      <w:proofErr w:type="spellEnd"/>
      <w:r>
        <w:rPr>
          <w:lang w:val="en-US"/>
        </w:rPr>
        <w:t xml:space="preserve"> </w:t>
      </w:r>
      <w:hyperlink r:id="rId29" w:history="1">
        <w:r w:rsidRPr="00E07774">
          <w:rPr>
            <w:rStyle w:val="Hyperlink"/>
            <w:lang w:val="en-US"/>
          </w:rPr>
          <w:t>ilona.riipinen@aces.su.se</w:t>
        </w:r>
      </w:hyperlink>
    </w:p>
    <w:p w:rsidR="007B25F0" w:rsidRDefault="007B25F0" w:rsidP="009E1C0E">
      <w:pPr>
        <w:pStyle w:val="NoSpacing"/>
        <w:rPr>
          <w:lang w:val="en-US"/>
        </w:rPr>
      </w:pPr>
    </w:p>
    <w:p w:rsidR="000A40ED" w:rsidRDefault="007B25F0" w:rsidP="007B25F0">
      <w:pPr>
        <w:pStyle w:val="NoSpacing"/>
      </w:pPr>
      <w:r w:rsidRPr="007B25F0">
        <w:lastRenderedPageBreak/>
        <w:t xml:space="preserve">Ernest Chi </w:t>
      </w:r>
      <w:proofErr w:type="spellStart"/>
      <w:r w:rsidRPr="007B25F0">
        <w:t>Fru</w:t>
      </w:r>
      <w:proofErr w:type="spellEnd"/>
      <w:r w:rsidRPr="007B25F0">
        <w:t xml:space="preserve">, Emma </w:t>
      </w:r>
      <w:proofErr w:type="spellStart"/>
      <w:r w:rsidRPr="007B25F0">
        <w:t>Arvestål</w:t>
      </w:r>
      <w:proofErr w:type="spellEnd"/>
      <w:r w:rsidRPr="007B25F0">
        <w:t xml:space="preserve">, </w:t>
      </w:r>
      <w:proofErr w:type="spellStart"/>
      <w:r w:rsidRPr="007B25F0">
        <w:t>Nolwenn</w:t>
      </w:r>
      <w:proofErr w:type="spellEnd"/>
      <w:r w:rsidRPr="007B25F0">
        <w:t xml:space="preserve"> </w:t>
      </w:r>
      <w:proofErr w:type="spellStart"/>
      <w:r w:rsidRPr="007B25F0">
        <w:t>Callac</w:t>
      </w:r>
      <w:proofErr w:type="spellEnd"/>
      <w:r w:rsidRPr="007B25F0">
        <w:t xml:space="preserve">, </w:t>
      </w:r>
      <w:proofErr w:type="spellStart"/>
      <w:r w:rsidRPr="007B25F0">
        <w:t>Abderrazak</w:t>
      </w:r>
      <w:proofErr w:type="spellEnd"/>
      <w:r w:rsidRPr="007B25F0">
        <w:t xml:space="preserve"> El </w:t>
      </w:r>
      <w:proofErr w:type="spellStart"/>
      <w:r w:rsidRPr="007B25F0">
        <w:t>Albani</w:t>
      </w:r>
      <w:proofErr w:type="spellEnd"/>
      <w:r w:rsidRPr="007B25F0">
        <w:t xml:space="preserve">, </w:t>
      </w:r>
      <w:proofErr w:type="spellStart"/>
      <w:r w:rsidRPr="007B25F0">
        <w:t>Stephanos</w:t>
      </w:r>
      <w:proofErr w:type="spellEnd"/>
      <w:r w:rsidRPr="007B25F0">
        <w:t xml:space="preserve"> </w:t>
      </w:r>
      <w:proofErr w:type="spellStart"/>
      <w:r w:rsidRPr="007B25F0">
        <w:t>Kilias</w:t>
      </w:r>
      <w:proofErr w:type="spellEnd"/>
      <w:r w:rsidRPr="007B25F0">
        <w:t xml:space="preserve">, Ariadne </w:t>
      </w:r>
      <w:proofErr w:type="spellStart"/>
      <w:r w:rsidRPr="007B25F0">
        <w:t>Argyraki</w:t>
      </w:r>
      <w:proofErr w:type="spellEnd"/>
      <w:r w:rsidRPr="007B25F0">
        <w:t xml:space="preserve">, Martin </w:t>
      </w:r>
      <w:proofErr w:type="spellStart"/>
      <w:r w:rsidRPr="007B25F0">
        <w:t>Jakobsson</w:t>
      </w:r>
      <w:proofErr w:type="spellEnd"/>
      <w:r w:rsidRPr="007B25F0">
        <w:t xml:space="preserve">, </w:t>
      </w:r>
    </w:p>
    <w:p w:rsidR="0071513D" w:rsidRDefault="007B25F0" w:rsidP="0071513D">
      <w:pPr>
        <w:pStyle w:val="Heading3"/>
      </w:pPr>
      <w:bookmarkStart w:id="32" w:name="_Toc435019209"/>
      <w:r w:rsidRPr="007B25F0">
        <w:t>Arsenic stress after the Proterozoic glaciations,</w:t>
      </w:r>
      <w:bookmarkEnd w:id="32"/>
      <w:r w:rsidRPr="007B25F0">
        <w:t xml:space="preserve"> </w:t>
      </w:r>
    </w:p>
    <w:p w:rsidR="007B25F0" w:rsidRPr="000A40ED" w:rsidRDefault="007B25F0" w:rsidP="007B25F0">
      <w:pPr>
        <w:pStyle w:val="NoSpacing"/>
      </w:pPr>
      <w:r w:rsidRPr="000A40ED">
        <w:t>Nature Scientific Reports (in press)</w:t>
      </w:r>
    </w:p>
    <w:p w:rsidR="007B25F0" w:rsidRPr="000A40ED" w:rsidRDefault="007B25F0" w:rsidP="000A40ED">
      <w:pPr>
        <w:pStyle w:val="NoSpacing"/>
      </w:pPr>
      <w:r w:rsidRPr="000A40ED">
        <w:t xml:space="preserve">Link: XXXXXXX </w:t>
      </w:r>
    </w:p>
    <w:p w:rsidR="007B25F0" w:rsidRPr="007B25F0" w:rsidRDefault="007B25F0" w:rsidP="007B25F0">
      <w:pPr>
        <w:pStyle w:val="NoSpacing"/>
        <w:ind w:left="720"/>
      </w:pPr>
      <w:r w:rsidRPr="007B25F0">
        <w:t xml:space="preserve">Protection against arsenic damage in organisms positioned deep in the tree of life points to early evolutionary sensitization. Here, marine sedimentary records reveal a Proterozoic arsenic concentration patterned to glacial-interglacial ages. The low glacial and high interglacial sedimentary arsenic concentrations, suggest deteriorating habitable marine conditions may have coincided with atmospheric oxygen decline after ~2.1 billion years ago. A similar intensification of near continental margin sedimentary arsenic levels after the </w:t>
      </w:r>
      <w:proofErr w:type="spellStart"/>
      <w:r w:rsidRPr="007B25F0">
        <w:t>Cryogenian</w:t>
      </w:r>
      <w:proofErr w:type="spellEnd"/>
      <w:r w:rsidRPr="007B25F0">
        <w:t xml:space="preserve"> glaciations is also associated with amplified continental weathering. However, interpreted atmospheric oxygen increase at this time, suggests that the marine biosphere had widely adapted to the reorganization of global marine elemental cycles by glaciations. Such a glacially induced biogeochemical bridge would have produced physiologically robust communities that enabled increased oxygenation of the ocean-atmosphere system and the radiation of the complex Ediacaran-Cambrian life.</w:t>
      </w:r>
    </w:p>
    <w:p w:rsidR="007B25F0" w:rsidRPr="007B25F0" w:rsidRDefault="007B25F0" w:rsidP="007B25F0">
      <w:pPr>
        <w:pStyle w:val="NoSpacing"/>
      </w:pPr>
    </w:p>
    <w:p w:rsidR="007B25F0" w:rsidRPr="007B25F0" w:rsidRDefault="007B25F0" w:rsidP="007B25F0">
      <w:pPr>
        <w:pStyle w:val="NoSpacing"/>
      </w:pPr>
    </w:p>
    <w:p w:rsidR="000A40ED" w:rsidRDefault="007B25F0" w:rsidP="007B25F0">
      <w:pPr>
        <w:pStyle w:val="NoSpacing"/>
      </w:pPr>
      <w:r w:rsidRPr="007B25F0">
        <w:t xml:space="preserve">Ernest Chi </w:t>
      </w:r>
      <w:proofErr w:type="spellStart"/>
      <w:r w:rsidRPr="007B25F0">
        <w:t>Fru</w:t>
      </w:r>
      <w:proofErr w:type="spellEnd"/>
      <w:r w:rsidRPr="007B25F0">
        <w:t xml:space="preserve">, </w:t>
      </w:r>
      <w:proofErr w:type="spellStart"/>
      <w:r w:rsidRPr="007B25F0">
        <w:t>Christoffer</w:t>
      </w:r>
      <w:proofErr w:type="spellEnd"/>
      <w:r w:rsidRPr="007B25F0">
        <w:t xml:space="preserve"> </w:t>
      </w:r>
      <w:proofErr w:type="spellStart"/>
      <w:r w:rsidRPr="007B25F0">
        <w:t>Hemmingsson</w:t>
      </w:r>
      <w:proofErr w:type="spellEnd"/>
      <w:r w:rsidRPr="007B25F0">
        <w:t xml:space="preserve">, Mikaela Holm, Beverly </w:t>
      </w:r>
      <w:r w:rsidR="000A40ED">
        <w:t xml:space="preserve">Chiu, Enrique Pacheco </w:t>
      </w:r>
      <w:proofErr w:type="spellStart"/>
      <w:r w:rsidR="000A40ED">
        <w:t>Iñiguez</w:t>
      </w:r>
      <w:proofErr w:type="spellEnd"/>
      <w:r w:rsidR="000A40ED">
        <w:t>,</w:t>
      </w:r>
    </w:p>
    <w:p w:rsidR="007B25F0" w:rsidRPr="000A40ED" w:rsidRDefault="007B25F0" w:rsidP="0071513D">
      <w:pPr>
        <w:pStyle w:val="Heading3"/>
      </w:pPr>
      <w:bookmarkStart w:id="33" w:name="_Toc435019210"/>
      <w:r w:rsidRPr="007B25F0">
        <w:t>Arsenic-induced phosphate limitation under experimental Early Proterozoic oceanic conditions</w:t>
      </w:r>
      <w:bookmarkEnd w:id="33"/>
    </w:p>
    <w:p w:rsidR="007B25F0" w:rsidRDefault="007B25F0" w:rsidP="007B25F0">
      <w:pPr>
        <w:pStyle w:val="NoSpacing"/>
      </w:pPr>
      <w:r w:rsidRPr="007B25F0">
        <w:t xml:space="preserve">Relevance of this paper is related to the impact of phosphorus in the </w:t>
      </w:r>
      <w:proofErr w:type="spellStart"/>
      <w:r w:rsidRPr="007B25F0">
        <w:t>draw down</w:t>
      </w:r>
      <w:proofErr w:type="spellEnd"/>
      <w:r w:rsidRPr="007B25F0">
        <w:t xml:space="preserve"> of CO2 through primary productivity in the Precambrian oceans</w:t>
      </w:r>
      <w:r>
        <w:t>, 2015, Earth and Planetary Science Letters (in press)</w:t>
      </w:r>
    </w:p>
    <w:p w:rsidR="007B25F0" w:rsidRPr="007B25F0" w:rsidRDefault="007B25F0" w:rsidP="007B25F0">
      <w:pPr>
        <w:pStyle w:val="NoSpacing"/>
      </w:pPr>
      <w:r>
        <w:t>Link: XXXXXXX</w:t>
      </w:r>
    </w:p>
    <w:p w:rsidR="007B25F0" w:rsidRPr="007B25F0" w:rsidRDefault="007B25F0" w:rsidP="007B25F0">
      <w:pPr>
        <w:pStyle w:val="NoSpacing"/>
        <w:ind w:left="720"/>
      </w:pPr>
      <w:r w:rsidRPr="007B25F0">
        <w:t xml:space="preserve">Comparison of phosphorus concentrations associated with modern hydrothermal </w:t>
      </w:r>
      <w:proofErr w:type="gramStart"/>
      <w:r w:rsidRPr="007B25F0">
        <w:t>Fe(</w:t>
      </w:r>
      <w:proofErr w:type="gramEnd"/>
      <w:r w:rsidRPr="007B25F0">
        <w:t>III)(</w:t>
      </w:r>
      <w:proofErr w:type="spellStart"/>
      <w:r w:rsidRPr="007B25F0">
        <w:t>oxyhydr</w:t>
      </w:r>
      <w:proofErr w:type="spellEnd"/>
      <w:r w:rsidRPr="007B25F0">
        <w:t xml:space="preserve">)oxides and ancient Fe(III) oxide-rich iron formations, is used to estimate bioavailable Precambrian marine phosphorus (P) concentrations. This led to the proposition of a low dissolved P budget of ~10-25% of present-day levels, before ~1.9 billion years ago. Estimates incorporating ancient marine Si levels ≥0.67 </w:t>
      </w:r>
      <w:proofErr w:type="spellStart"/>
      <w:r w:rsidRPr="007B25F0">
        <w:t>mM</w:t>
      </w:r>
      <w:proofErr w:type="spellEnd"/>
      <w:r w:rsidRPr="007B25F0">
        <w:t xml:space="preserve"> instead suggested global dissolved P levels greater than today. Here we unite current experimental models that have considered </w:t>
      </w:r>
      <w:proofErr w:type="spellStart"/>
      <w:r w:rsidRPr="007B25F0">
        <w:t>NaCl</w:t>
      </w:r>
      <w:proofErr w:type="spellEnd"/>
      <w:r w:rsidRPr="007B25F0">
        <w:t xml:space="preserve"> solutions containing elevated dissolved </w:t>
      </w:r>
      <w:proofErr w:type="gramStart"/>
      <w:r w:rsidRPr="007B25F0">
        <w:t>Fe(</w:t>
      </w:r>
      <w:proofErr w:type="gramEnd"/>
      <w:r w:rsidRPr="007B25F0">
        <w:t>II), Si, Ca2+ and Mg2+ ions in the incorporation of P in Precambrian marine Fe(III)(</w:t>
      </w:r>
      <w:proofErr w:type="spellStart"/>
      <w:r w:rsidRPr="007B25F0">
        <w:t>oxyhydr</w:t>
      </w:r>
      <w:proofErr w:type="spellEnd"/>
      <w:r w:rsidRPr="007B25F0">
        <w:t xml:space="preserve">)oxides, in addition to arsenic as a hydrothermal proxy. We show that the </w:t>
      </w:r>
      <w:proofErr w:type="spellStart"/>
      <w:r w:rsidRPr="007B25F0">
        <w:t>coprecipitation</w:t>
      </w:r>
      <w:proofErr w:type="spellEnd"/>
      <w:r w:rsidRPr="007B25F0">
        <w:t xml:space="preserve"> of dissolved P and </w:t>
      </w:r>
      <w:proofErr w:type="gramStart"/>
      <w:r w:rsidRPr="007B25F0">
        <w:t>Fe(</w:t>
      </w:r>
      <w:proofErr w:type="gramEnd"/>
      <w:r w:rsidRPr="007B25F0">
        <w:t>III)(</w:t>
      </w:r>
      <w:proofErr w:type="spellStart"/>
      <w:r w:rsidRPr="007B25F0">
        <w:t>oxyhydr</w:t>
      </w:r>
      <w:proofErr w:type="spellEnd"/>
      <w:r w:rsidRPr="007B25F0">
        <w:t xml:space="preserve">)oxides from arsenic-rich marine waters produces an average P distribution coefficient of ~0.072 (±0.01) </w:t>
      </w:r>
      <w:proofErr w:type="spellStart"/>
      <w:r w:rsidRPr="007B25F0">
        <w:t>μM</w:t>
      </w:r>
      <w:proofErr w:type="spellEnd"/>
      <w:r w:rsidRPr="007B25F0">
        <w:t xml:space="preserve">–1. This is comparable to the ~0.07 </w:t>
      </w:r>
      <w:proofErr w:type="spellStart"/>
      <w:r w:rsidRPr="007B25F0">
        <w:t>μM</w:t>
      </w:r>
      <w:proofErr w:type="spellEnd"/>
      <w:r w:rsidRPr="007B25F0">
        <w:t xml:space="preserve">–1 predicted for </w:t>
      </w:r>
      <w:proofErr w:type="gramStart"/>
      <w:r w:rsidRPr="007B25F0">
        <w:t>Fe(</w:t>
      </w:r>
      <w:proofErr w:type="gramEnd"/>
      <w:r w:rsidRPr="007B25F0">
        <w:t>III)(</w:t>
      </w:r>
      <w:proofErr w:type="spellStart"/>
      <w:r w:rsidRPr="007B25F0">
        <w:t>oxyhydr</w:t>
      </w:r>
      <w:proofErr w:type="spellEnd"/>
      <w:r w:rsidRPr="007B25F0">
        <w:t>)oxides in modern arsenic-rich, submarine hydrothermal settings, from which the lower Early Proterozoic dissolved marine P concentrations were predicted. As/P molar ratios below modern seawater ratios removed the negative feedback effect high Si impose on P scavenging by Fe(III)(</w:t>
      </w:r>
      <w:proofErr w:type="spellStart"/>
      <w:r w:rsidRPr="007B25F0">
        <w:t>oxyhydr</w:t>
      </w:r>
      <w:proofErr w:type="spellEnd"/>
      <w:r w:rsidRPr="007B25F0">
        <w:t xml:space="preserve">)oxides. The binding of </w:t>
      </w:r>
      <w:proofErr w:type="gramStart"/>
      <w:r w:rsidRPr="007B25F0">
        <w:t>As(</w:t>
      </w:r>
      <w:proofErr w:type="gramEnd"/>
      <w:r w:rsidRPr="007B25F0">
        <w:t>III) to Fe(III)(</w:t>
      </w:r>
      <w:proofErr w:type="spellStart"/>
      <w:r w:rsidRPr="007B25F0">
        <w:t>oxyhydr</w:t>
      </w:r>
      <w:proofErr w:type="spellEnd"/>
      <w:r w:rsidRPr="007B25F0">
        <w:t xml:space="preserve">)oxides exhibits a lower competitive influence on P fixation. </w:t>
      </w:r>
      <w:proofErr w:type="gramStart"/>
      <w:r w:rsidRPr="007B25F0">
        <w:t>As(</w:t>
      </w:r>
      <w:proofErr w:type="gramEnd"/>
      <w:r w:rsidRPr="007B25F0">
        <w:t xml:space="preserve">V) that likely became prominent in the </w:t>
      </w:r>
      <w:proofErr w:type="spellStart"/>
      <w:r w:rsidRPr="007B25F0">
        <w:t>surficially</w:t>
      </w:r>
      <w:proofErr w:type="spellEnd"/>
      <w:r w:rsidRPr="007B25F0">
        <w:t xml:space="preserve"> oxidized Early Proterozoic oceans induced dissolved P limitation because of preferential P sequestration at the expense of dissolved As(V) enrichment. The control of As on P scavenging by the precipitating </w:t>
      </w:r>
      <w:proofErr w:type="gramStart"/>
      <w:r w:rsidRPr="007B25F0">
        <w:t>Fe(</w:t>
      </w:r>
      <w:proofErr w:type="gramEnd"/>
      <w:r w:rsidRPr="007B25F0">
        <w:t>III)(</w:t>
      </w:r>
      <w:proofErr w:type="spellStart"/>
      <w:r w:rsidRPr="007B25F0">
        <w:t>oxyhydr</w:t>
      </w:r>
      <w:proofErr w:type="spellEnd"/>
      <w:r w:rsidRPr="007B25F0">
        <w:t xml:space="preserve">)oxides is strong regardless of common seawater cations (Mg2+ and Ca2+). The data suggest that the application of Si and </w:t>
      </w:r>
      <w:proofErr w:type="gramStart"/>
      <w:r w:rsidRPr="007B25F0">
        <w:t>Fe(</w:t>
      </w:r>
      <w:proofErr w:type="gramEnd"/>
      <w:r w:rsidRPr="007B25F0">
        <w:t>III)(</w:t>
      </w:r>
      <w:proofErr w:type="spellStart"/>
      <w:r w:rsidRPr="007B25F0">
        <w:t>oxyhydr</w:t>
      </w:r>
      <w:proofErr w:type="spellEnd"/>
      <w:r w:rsidRPr="007B25F0">
        <w:t>)oxides as an ancient seawater P proxy should consider chemical variability between depositional basins, taking into account the rather strong role hydrothermal arsenic has on the distribution of P in Fe(III)(</w:t>
      </w:r>
      <w:proofErr w:type="spellStart"/>
      <w:r w:rsidRPr="007B25F0">
        <w:t>oxyhydr</w:t>
      </w:r>
      <w:proofErr w:type="spellEnd"/>
      <w:r w:rsidRPr="007B25F0">
        <w:t>)oxides. We propose that the generalized lower dissolved P budgets estimated from Early Proterozoic iron formations are consistent with oceans thought to be at least 3-4 times more hydrothermally active than at present.</w:t>
      </w:r>
    </w:p>
    <w:p w:rsidR="007B25F0" w:rsidRPr="007B25F0" w:rsidRDefault="007B25F0" w:rsidP="007B25F0">
      <w:pPr>
        <w:pStyle w:val="NoSpacing"/>
      </w:pPr>
    </w:p>
    <w:p w:rsidR="000A40ED" w:rsidRDefault="007B25F0" w:rsidP="00521951">
      <w:pPr>
        <w:pStyle w:val="NoSpacing"/>
      </w:pPr>
      <w:proofErr w:type="gramStart"/>
      <w:r w:rsidRPr="007B25F0">
        <w:lastRenderedPageBreak/>
        <w:t xml:space="preserve">Hilton, R. G., </w:t>
      </w:r>
      <w:proofErr w:type="spellStart"/>
      <w:r w:rsidRPr="007B25F0">
        <w:t>Galy</w:t>
      </w:r>
      <w:proofErr w:type="spellEnd"/>
      <w:r w:rsidRPr="007B25F0">
        <w:t xml:space="preserve">, V., </w:t>
      </w:r>
      <w:proofErr w:type="spellStart"/>
      <w:r w:rsidRPr="007B25F0">
        <w:t>Gaillardet</w:t>
      </w:r>
      <w:proofErr w:type="spellEnd"/>
      <w:r w:rsidRPr="007B25F0">
        <w:t xml:space="preserve">, J., Dellinger, M., Bryant, C., </w:t>
      </w:r>
      <w:proofErr w:type="spellStart"/>
      <w:r w:rsidRPr="007B25F0">
        <w:t>O'Regan</w:t>
      </w:r>
      <w:proofErr w:type="spellEnd"/>
      <w:r w:rsidRPr="007B25F0">
        <w:t xml:space="preserve">, M., </w:t>
      </w:r>
      <w:proofErr w:type="spellStart"/>
      <w:r w:rsidRPr="007B25F0">
        <w:t>Grocke</w:t>
      </w:r>
      <w:proofErr w:type="spellEnd"/>
      <w:r w:rsidRPr="007B25F0">
        <w:t xml:space="preserve">, D. R., </w:t>
      </w:r>
      <w:proofErr w:type="spellStart"/>
      <w:r w:rsidRPr="007B25F0">
        <w:t>Coxall</w:t>
      </w:r>
      <w:proofErr w:type="spellEnd"/>
      <w:r w:rsidRPr="007B25F0">
        <w:t xml:space="preserve">, H., </w:t>
      </w:r>
      <w:proofErr w:type="spellStart"/>
      <w:r w:rsidRPr="007B25F0">
        <w:t>Bouchez</w:t>
      </w:r>
      <w:proofErr w:type="spellEnd"/>
      <w:r w:rsidRPr="007B25F0">
        <w:t xml:space="preserve">, J., and </w:t>
      </w:r>
      <w:proofErr w:type="spellStart"/>
      <w:r w:rsidRPr="007B25F0">
        <w:t>Calmels</w:t>
      </w:r>
      <w:proofErr w:type="spellEnd"/>
      <w:r w:rsidRPr="007B25F0">
        <w:t>, D.</w:t>
      </w:r>
      <w:r w:rsidR="00521951">
        <w:t>,</w:t>
      </w:r>
      <w:proofErr w:type="gramEnd"/>
      <w:r w:rsidR="00521951">
        <w:t xml:space="preserve">  </w:t>
      </w:r>
    </w:p>
    <w:p w:rsidR="00521951" w:rsidRDefault="00521951" w:rsidP="00521951">
      <w:pPr>
        <w:pStyle w:val="NoSpacing"/>
      </w:pPr>
      <w:bookmarkStart w:id="34" w:name="_Toc435019211"/>
      <w:r w:rsidRPr="0071513D">
        <w:rPr>
          <w:rStyle w:val="Heading3Char"/>
        </w:rPr>
        <w:t>Erosion of organic carbon in the Arctic as a geological carbon dioxide sink</w:t>
      </w:r>
      <w:proofErr w:type="gramStart"/>
      <w:r w:rsidRPr="00521951">
        <w:rPr>
          <w:rStyle w:val="Heading3Char"/>
        </w:rPr>
        <w:t>,</w:t>
      </w:r>
      <w:bookmarkEnd w:id="34"/>
      <w:r>
        <w:t xml:space="preserve">  Nature</w:t>
      </w:r>
      <w:proofErr w:type="gramEnd"/>
      <w:r>
        <w:t xml:space="preserve">, </w:t>
      </w:r>
      <w:r w:rsidRPr="00521951">
        <w:t>Nature 524, 84–87 (06 August 2015) doi:10.1038/nature14653</w:t>
      </w:r>
    </w:p>
    <w:p w:rsidR="00521951" w:rsidRDefault="00521951" w:rsidP="00521951">
      <w:pPr>
        <w:pStyle w:val="NoSpacing"/>
      </w:pPr>
      <w:hyperlink r:id="rId30" w:history="1">
        <w:r w:rsidRPr="00E07774">
          <w:rPr>
            <w:rStyle w:val="Hyperlink"/>
          </w:rPr>
          <w:t>http://www.nature.com/nature/journal/v524/n7563/fu</w:t>
        </w:r>
        <w:r w:rsidRPr="00E07774">
          <w:rPr>
            <w:rStyle w:val="Hyperlink"/>
          </w:rPr>
          <w:t>ll/nature14653.html</w:t>
        </w:r>
      </w:hyperlink>
      <w:r>
        <w:t xml:space="preserve"> </w:t>
      </w:r>
    </w:p>
    <w:p w:rsidR="007B25F0" w:rsidRPr="007B25F0" w:rsidRDefault="00521951" w:rsidP="00521951">
      <w:pPr>
        <w:pStyle w:val="NoSpacing"/>
      </w:pPr>
      <w:r>
        <w:t xml:space="preserve">Helen </w:t>
      </w:r>
      <w:proofErr w:type="spellStart"/>
      <w:r>
        <w:t>Coxall</w:t>
      </w:r>
      <w:proofErr w:type="spellEnd"/>
      <w:r>
        <w:t xml:space="preserve"> and Matt </w:t>
      </w:r>
      <w:proofErr w:type="spellStart"/>
      <w:r>
        <w:t>O’Regan</w:t>
      </w:r>
      <w:proofErr w:type="spellEnd"/>
      <w:r>
        <w:t xml:space="preserve"> contributed to this </w:t>
      </w:r>
      <w:r w:rsidRPr="00521951">
        <w:t>fantastic Canadian led study on Arctic carbon cycling</w:t>
      </w:r>
      <w:r>
        <w:t xml:space="preserve">. </w:t>
      </w:r>
    </w:p>
    <w:p w:rsidR="007B25F0" w:rsidRPr="007B25F0" w:rsidRDefault="007B25F0" w:rsidP="00521951">
      <w:pPr>
        <w:pStyle w:val="NoSpacing"/>
        <w:ind w:left="720"/>
      </w:pPr>
      <w:r w:rsidRPr="007B25F0">
        <w:t xml:space="preserve">Soils of the northern high latitudes store carbon over millennial timescales (thousands of years) and contain approximately double the carbon stock of the atmosphere1, 2, 3. Warming and associated permafrost thaw can expose soil organic carbon and result in mineralization and carbon dioxide (CO2) release4, 5, 6. However, some of this soil organic carbon may be eroded and transferred to rivers7, 8, </w:t>
      </w:r>
      <w:proofErr w:type="gramStart"/>
      <w:r w:rsidRPr="007B25F0">
        <w:t>9</w:t>
      </w:r>
      <w:proofErr w:type="gramEnd"/>
      <w:r w:rsidRPr="007B25F0">
        <w:t xml:space="preserve">. If it escapes degradation during river transport and is buried in marine sediments, then it can contribute to a longer-term (more than ten thousand years), geological CO2 sink8, 9, </w:t>
      </w:r>
      <w:proofErr w:type="gramStart"/>
      <w:r w:rsidRPr="007B25F0">
        <w:t>10</w:t>
      </w:r>
      <w:proofErr w:type="gramEnd"/>
      <w:r w:rsidRPr="007B25F0">
        <w:t xml:space="preserve">. Despite this recognition, the erosional flux and fate of particulate organic carbon (POC) in large rivers at high latitudes remains poorly constrained. Here, we quantify the source of POC in the Mackenzie River, the main sediment supplier to the Arctic Ocean11, 12, and assess its flux and fate. We combine measurements of radiocarbon, stable carbon isotopes and element ratios to correct for rock-derived POC10, 13, 14. Our samples reveal that the eroded </w:t>
      </w:r>
      <w:proofErr w:type="spellStart"/>
      <w:r w:rsidRPr="007B25F0">
        <w:t>biospheric</w:t>
      </w:r>
      <w:proofErr w:type="spellEnd"/>
      <w:r w:rsidRPr="007B25F0">
        <w:t xml:space="preserve"> POC has resided in the basin for millennia, with a mean radiocarbon age of 5,800 ± 800 years, much older than the POC in large tropical rivers13, 14. From the measured </w:t>
      </w:r>
      <w:proofErr w:type="spellStart"/>
      <w:r w:rsidRPr="007B25F0">
        <w:t>biospheric</w:t>
      </w:r>
      <w:proofErr w:type="spellEnd"/>
      <w:r w:rsidRPr="007B25F0">
        <w:t xml:space="preserve"> POC content and variability in annual sediment yield15, we calculate a </w:t>
      </w:r>
      <w:proofErr w:type="spellStart"/>
      <w:r w:rsidRPr="007B25F0">
        <w:t>biospheric</w:t>
      </w:r>
      <w:proofErr w:type="spellEnd"/>
      <w:r w:rsidRPr="007B25F0">
        <w:t xml:space="preserve"> POC flux of   </w:t>
      </w:r>
      <w:proofErr w:type="spellStart"/>
      <w:r w:rsidRPr="007B25F0">
        <w:t>teragrams</w:t>
      </w:r>
      <w:proofErr w:type="spellEnd"/>
      <w:r w:rsidRPr="007B25F0">
        <w:t xml:space="preserve"> of carbon per year from the Mackenzie River, which is three times the CO2 drawdown by silicate weathering in this basin16. Offshore, we find evidence for efficient terrestrial organic carbon burial over the Holocene period, suggesting that erosion of organic carbon-rich, high-latitude soils may result in an important geological CO2 sink.</w:t>
      </w:r>
    </w:p>
    <w:p w:rsidR="00521951" w:rsidRDefault="00521951" w:rsidP="007B25F0">
      <w:pPr>
        <w:pStyle w:val="NoSpacing"/>
      </w:pPr>
    </w:p>
    <w:p w:rsidR="000A40ED" w:rsidRDefault="007B25F0" w:rsidP="007B25F0">
      <w:pPr>
        <w:pStyle w:val="NoSpacing"/>
      </w:pPr>
      <w:proofErr w:type="spellStart"/>
      <w:r w:rsidRPr="007B25F0">
        <w:t>Reghellin</w:t>
      </w:r>
      <w:proofErr w:type="spellEnd"/>
      <w:r w:rsidRPr="007B25F0">
        <w:t xml:space="preserve">, D., H. K. </w:t>
      </w:r>
      <w:proofErr w:type="spellStart"/>
      <w:r w:rsidRPr="007B25F0">
        <w:t>Coxall</w:t>
      </w:r>
      <w:proofErr w:type="spellEnd"/>
      <w:r w:rsidRPr="007B25F0">
        <w:t>, G</w:t>
      </w:r>
      <w:r w:rsidR="00521951">
        <w:t xml:space="preserve">. R. Dickens, and J. Backman, </w:t>
      </w:r>
    </w:p>
    <w:p w:rsidR="00521951" w:rsidRDefault="007B25F0" w:rsidP="007B25F0">
      <w:pPr>
        <w:pStyle w:val="NoSpacing"/>
      </w:pPr>
      <w:bookmarkStart w:id="35" w:name="_Toc435019212"/>
      <w:r w:rsidRPr="000A40ED">
        <w:rPr>
          <w:rStyle w:val="Heading3Char"/>
        </w:rPr>
        <w:t>Carbon and oxygen isotopes of bulk carbonate in sediment deposited beneath the eastern equatorial Pacific over the last 8 million years.</w:t>
      </w:r>
      <w:bookmarkEnd w:id="35"/>
      <w:r w:rsidR="00521951" w:rsidRPr="00521951">
        <w:t xml:space="preserve"> </w:t>
      </w:r>
      <w:r w:rsidR="000A40ED">
        <w:t xml:space="preserve"> </w:t>
      </w:r>
      <w:r w:rsidR="00521951" w:rsidRPr="00521951">
        <w:t>(2015)</w:t>
      </w:r>
      <w:proofErr w:type="gramStart"/>
      <w:r w:rsidR="00521951" w:rsidRPr="00521951">
        <w:t xml:space="preserve">,  </w:t>
      </w:r>
      <w:proofErr w:type="spellStart"/>
      <w:r w:rsidR="00521951" w:rsidRPr="00521951">
        <w:t>Paleoceanography</w:t>
      </w:r>
      <w:proofErr w:type="spellEnd"/>
      <w:proofErr w:type="gramEnd"/>
      <w:r w:rsidR="00521951" w:rsidRPr="00521951">
        <w:t>, 30, doi:10.1002/ 2015PA002825.</w:t>
      </w:r>
    </w:p>
    <w:p w:rsidR="007B25F0" w:rsidRPr="00521951" w:rsidRDefault="00521951" w:rsidP="00521951">
      <w:pPr>
        <w:pStyle w:val="NoSpacing"/>
        <w:rPr>
          <w:rStyle w:val="Heading3Char"/>
        </w:rPr>
      </w:pPr>
      <w:proofErr w:type="spellStart"/>
      <w:r w:rsidRPr="007B25F0">
        <w:t>Reghellin</w:t>
      </w:r>
      <w:proofErr w:type="spellEnd"/>
      <w:r w:rsidRPr="007B25F0">
        <w:t xml:space="preserve">, </w:t>
      </w:r>
      <w:proofErr w:type="spellStart"/>
      <w:r w:rsidRPr="007B25F0">
        <w:t>Coxall</w:t>
      </w:r>
      <w:proofErr w:type="spellEnd"/>
      <w:r w:rsidRPr="007B25F0">
        <w:t xml:space="preserve"> an</w:t>
      </w:r>
      <w:r>
        <w:t>d Backman are RA6 members.</w:t>
      </w:r>
    </w:p>
    <w:p w:rsidR="007B25F0" w:rsidRDefault="007B25F0" w:rsidP="00521951">
      <w:pPr>
        <w:pStyle w:val="NoSpacing"/>
        <w:ind w:left="720"/>
      </w:pPr>
      <w:r w:rsidRPr="007B25F0">
        <w:t xml:space="preserve">To improve the understanding and utility of bulk carbonate stable carbon and oxygen isotope measurements, we examine sediment from cores in the Eastern Equatorial Pacific (EEP) that span the last 8 Ma. We measured δ13C and δ18O in 791 samples from IODP Site U1338 and DSDP Site 573, both located close to the Pacific Equator. In 100 samples, we measured δ13C and δ18O on isolated &lt;63 µm and &lt;38 µm fractions, which concentrates calcareous </w:t>
      </w:r>
      <w:proofErr w:type="spellStart"/>
      <w:r w:rsidRPr="007B25F0">
        <w:t>nannofossil</w:t>
      </w:r>
      <w:proofErr w:type="spellEnd"/>
      <w:r w:rsidRPr="007B25F0">
        <w:t xml:space="preserve"> carbonate and progressively excludes foraminiferal carbonate. Bulk carbonate δ13C and δ18O records are similar to published records from other sites drilled near the Equator and seem to reflect mixed layer conditions, albeit with some important caveats involving the precipitation of calcite by </w:t>
      </w:r>
      <w:proofErr w:type="spellStart"/>
      <w:r w:rsidRPr="007B25F0">
        <w:t>coccolithophores</w:t>
      </w:r>
      <w:proofErr w:type="spellEnd"/>
      <w:r w:rsidRPr="007B25F0">
        <w:t xml:space="preserve">. The comparatively lower δ13C and δ18O of the &lt;63 µm and &lt;38 µm fractions in sediments younger than 4.4 Ma is attributed to an increase in deep-dwelling </w:t>
      </w:r>
      <w:proofErr w:type="spellStart"/>
      <w:r w:rsidRPr="007B25F0">
        <w:t>planktic</w:t>
      </w:r>
      <w:proofErr w:type="spellEnd"/>
      <w:r w:rsidRPr="007B25F0">
        <w:t xml:space="preserve"> foraminifera material in bulk carbonate, shifting the bulk isotopic signals towards higher values. Bulk carbonate δ13C is similar over 2500 km along the Pacific Equator, suggesting co-varying concentrations and δ13C of DIC within surface waters since 8 Ma. Greater bulk sediment δ13C and δ18O, higher sedimentation rates, and low content of coarse material suggest intensified wind-driven upwelling and enhanced primary productivity along the Pacific Equator between 8.0 and 4.4 Ma, although a full understanding of bulk carbonate records will require extensive future work.</w:t>
      </w:r>
    </w:p>
    <w:p w:rsidR="00521951" w:rsidRPr="007B25F0" w:rsidRDefault="00521951" w:rsidP="00521951">
      <w:pPr>
        <w:pStyle w:val="NoSpacing"/>
        <w:ind w:left="720"/>
      </w:pPr>
    </w:p>
    <w:p w:rsidR="007B25F0" w:rsidRPr="007B25F0" w:rsidRDefault="007B25F0" w:rsidP="007B25F0">
      <w:pPr>
        <w:pStyle w:val="NoSpacing"/>
      </w:pPr>
      <w:proofErr w:type="spellStart"/>
      <w:r w:rsidRPr="007B25F0">
        <w:lastRenderedPageBreak/>
        <w:t>Steinthorsdottir</w:t>
      </w:r>
      <w:proofErr w:type="spellEnd"/>
      <w:r w:rsidRPr="007B25F0">
        <w:t xml:space="preserve">, M., Porter, A., </w:t>
      </w:r>
      <w:proofErr w:type="spellStart"/>
      <w:r w:rsidRPr="007B25F0">
        <w:t>Holohan</w:t>
      </w:r>
      <w:proofErr w:type="spellEnd"/>
      <w:r w:rsidRPr="007B25F0">
        <w:t xml:space="preserve">, A., </w:t>
      </w:r>
      <w:proofErr w:type="spellStart"/>
      <w:r w:rsidRPr="007B25F0">
        <w:t>Kunzmann</w:t>
      </w:r>
      <w:proofErr w:type="spellEnd"/>
      <w:r w:rsidRPr="007B25F0">
        <w:t xml:space="preserve">, L., Collinson, M., and </w:t>
      </w:r>
      <w:proofErr w:type="spellStart"/>
      <w:r w:rsidRPr="007B25F0">
        <w:t>McElwain</w:t>
      </w:r>
      <w:proofErr w:type="spellEnd"/>
      <w:r w:rsidRPr="007B25F0">
        <w:t>, J.C.</w:t>
      </w:r>
      <w:proofErr w:type="gramStart"/>
      <w:r w:rsidRPr="007B25F0">
        <w:t>,.</w:t>
      </w:r>
      <w:proofErr w:type="gramEnd"/>
      <w:r w:rsidRPr="007B25F0">
        <w:t xml:space="preserve"> </w:t>
      </w:r>
    </w:p>
    <w:p w:rsidR="00521951" w:rsidRPr="00521951" w:rsidRDefault="007B25F0" w:rsidP="00521951">
      <w:pPr>
        <w:pStyle w:val="NoSpacing"/>
      </w:pPr>
      <w:bookmarkStart w:id="36" w:name="_Toc435019213"/>
      <w:r w:rsidRPr="00521951">
        <w:rPr>
          <w:rStyle w:val="Heading3Char"/>
        </w:rPr>
        <w:t>Fossil plant stomata indicate decreasing atmospheric CO2 prior to the Eocene-Oligocene boundary.</w:t>
      </w:r>
      <w:bookmarkEnd w:id="36"/>
      <w:r w:rsidR="00521951">
        <w:t xml:space="preserve">  </w:t>
      </w:r>
      <w:proofErr w:type="gramStart"/>
      <w:r w:rsidR="00521951" w:rsidRPr="007B25F0">
        <w:t>2015</w:t>
      </w:r>
      <w:r w:rsidR="00521951">
        <w:t xml:space="preserve">, </w:t>
      </w:r>
      <w:r w:rsidR="00521951" w:rsidRPr="00521951">
        <w:t>Climate of the Past, 4985-5019.</w:t>
      </w:r>
      <w:proofErr w:type="gramEnd"/>
    </w:p>
    <w:p w:rsidR="00521951" w:rsidRDefault="00521951" w:rsidP="00521951">
      <w:pPr>
        <w:pStyle w:val="NoSpacing"/>
        <w:ind w:left="720"/>
      </w:pPr>
    </w:p>
    <w:p w:rsidR="007B25F0" w:rsidRPr="007B25F0" w:rsidRDefault="007B25F0" w:rsidP="00521951">
      <w:pPr>
        <w:pStyle w:val="NoSpacing"/>
        <w:ind w:left="720"/>
      </w:pPr>
      <w:r w:rsidRPr="007B25F0">
        <w:t>In this article we present a new and sought-after CO2 reconstruction of high resolution, spanning the mid to latest late Eocene, as well as the earliest Oligocene and late Oligocene. A fundamental shift in global climate occurred at the Eocene-</w:t>
      </w:r>
      <w:proofErr w:type="spellStart"/>
      <w:r w:rsidRPr="007B25F0">
        <w:t>Oliogocene</w:t>
      </w:r>
      <w:proofErr w:type="spellEnd"/>
      <w:r w:rsidRPr="007B25F0">
        <w:t xml:space="preserve"> boundary, but the role of CO2 is not well understood. Most datasets derive from marine isotopes, which are subject to potentially obscuring </w:t>
      </w:r>
      <w:proofErr w:type="spellStart"/>
      <w:r w:rsidRPr="007B25F0">
        <w:t>taphonomic</w:t>
      </w:r>
      <w:proofErr w:type="spellEnd"/>
      <w:r w:rsidRPr="007B25F0">
        <w:t xml:space="preserve"> filters. Terrestrial datasets have been marred by a prevalent gap across the Eocene-</w:t>
      </w:r>
      <w:proofErr w:type="spellStart"/>
      <w:r w:rsidRPr="007B25F0">
        <w:t>Oliogocene</w:t>
      </w:r>
      <w:proofErr w:type="spellEnd"/>
      <w:r w:rsidRPr="007B25F0">
        <w:t xml:space="preserve"> </w:t>
      </w:r>
      <w:proofErr w:type="gramStart"/>
      <w:r w:rsidRPr="007B25F0">
        <w:t>boundary, that</w:t>
      </w:r>
      <w:proofErr w:type="gramEnd"/>
      <w:r w:rsidRPr="007B25F0">
        <w:t xml:space="preserve"> we plug here for </w:t>
      </w:r>
      <w:proofErr w:type="spellStart"/>
      <w:r w:rsidRPr="007B25F0">
        <w:t>he</w:t>
      </w:r>
      <w:proofErr w:type="spellEnd"/>
      <w:r w:rsidRPr="007B25F0">
        <w:t xml:space="preserve"> first time. Our manuscript reports that ~40% decrease in pCO2 preceded the large characteristic shift in marine oxygen isotope records. The results endorse the theory that pCO2 drawdown was the main forcer of the Eocene-Oligocene climate change, and a ‘tipping point’ was reached in the latest Eocene, triggering the plunge of the Earth System into icehouse conditions. Under open access review and discussion</w:t>
      </w:r>
    </w:p>
    <w:p w:rsidR="007F0912" w:rsidRDefault="007F0912" w:rsidP="009C365B">
      <w:pPr>
        <w:pStyle w:val="Heading2"/>
      </w:pPr>
      <w:bookmarkStart w:id="37" w:name="_Toc435019214"/>
      <w:r>
        <w:t>Books and Book Chapters</w:t>
      </w:r>
      <w:bookmarkEnd w:id="37"/>
    </w:p>
    <w:p w:rsidR="007F0912" w:rsidRDefault="007F0912" w:rsidP="007F0912">
      <w:pPr>
        <w:pStyle w:val="NoSpacing"/>
      </w:pPr>
      <w:r w:rsidRPr="007F0912">
        <w:t xml:space="preserve">Chen D, Walther A, </w:t>
      </w:r>
      <w:proofErr w:type="spellStart"/>
      <w:r w:rsidRPr="007F0912">
        <w:t>Moberg</w:t>
      </w:r>
      <w:proofErr w:type="spellEnd"/>
      <w:r w:rsidRPr="007F0912">
        <w:t xml:space="preserve"> A, Jones P, </w:t>
      </w:r>
      <w:proofErr w:type="spellStart"/>
      <w:r w:rsidRPr="007F0912">
        <w:t>Jacobeit</w:t>
      </w:r>
      <w:proofErr w:type="spellEnd"/>
      <w:r w:rsidRPr="007F0912">
        <w:t xml:space="preserve"> J, Lister D. 2015: </w:t>
      </w:r>
    </w:p>
    <w:p w:rsidR="007F0912" w:rsidRDefault="007F0912" w:rsidP="007F0912">
      <w:pPr>
        <w:pStyle w:val="Heading3"/>
      </w:pPr>
      <w:bookmarkStart w:id="38" w:name="_Toc435019215"/>
      <w:proofErr w:type="gramStart"/>
      <w:r w:rsidRPr="007F0912">
        <w:t>European Trend Atlas of Extreme Temperature and Precipitation Records.</w:t>
      </w:r>
      <w:bookmarkEnd w:id="38"/>
      <w:proofErr w:type="gramEnd"/>
      <w:r w:rsidRPr="007F0912">
        <w:t xml:space="preserve"> </w:t>
      </w:r>
    </w:p>
    <w:p w:rsidR="007F0912" w:rsidRDefault="007F0912" w:rsidP="007F0912">
      <w:pPr>
        <w:pStyle w:val="NoSpacing"/>
      </w:pPr>
      <w:r w:rsidRPr="007F0912">
        <w:t xml:space="preserve">Springer, Dordrecht, Netherlands: 178 pp, 2258 illus. in colour. </w:t>
      </w:r>
      <w:proofErr w:type="gramStart"/>
      <w:r w:rsidRPr="007F0912">
        <w:t>doi:</w:t>
      </w:r>
      <w:proofErr w:type="gramEnd"/>
      <w:r w:rsidRPr="007F0912">
        <w:t>10.1007/978-94-017-9312-4.</w:t>
      </w:r>
    </w:p>
    <w:p w:rsidR="007F0912" w:rsidRDefault="007F0912" w:rsidP="007F0912">
      <w:pPr>
        <w:pStyle w:val="NoSpacing"/>
      </w:pPr>
    </w:p>
    <w:p w:rsidR="007F0912" w:rsidRDefault="007F0912" w:rsidP="007F0912">
      <w:pPr>
        <w:pStyle w:val="NoSpacing"/>
      </w:pPr>
      <w:r w:rsidRPr="007F0912">
        <w:t xml:space="preserve">The BACC II Author Team (31 lead authors and 116 contributing authors including </w:t>
      </w:r>
      <w:proofErr w:type="spellStart"/>
      <w:r w:rsidRPr="007F0912">
        <w:t>Moberg</w:t>
      </w:r>
      <w:proofErr w:type="spellEnd"/>
      <w:r w:rsidRPr="007F0912">
        <w:t xml:space="preserve"> A). 2015:</w:t>
      </w:r>
    </w:p>
    <w:p w:rsidR="007F0912" w:rsidRDefault="007F0912" w:rsidP="007F0912">
      <w:pPr>
        <w:pStyle w:val="Heading3"/>
      </w:pPr>
      <w:bookmarkStart w:id="39" w:name="_Toc435019216"/>
      <w:proofErr w:type="gramStart"/>
      <w:r w:rsidRPr="007F0912">
        <w:t>Second Assessment of Climate Change for the Baltic Sea Basin.</w:t>
      </w:r>
      <w:bookmarkEnd w:id="39"/>
      <w:proofErr w:type="gramEnd"/>
      <w:r w:rsidRPr="007F0912">
        <w:t xml:space="preserve"> </w:t>
      </w:r>
    </w:p>
    <w:p w:rsidR="007F0912" w:rsidRPr="007F0912" w:rsidRDefault="007F0912" w:rsidP="007F0912">
      <w:pPr>
        <w:pStyle w:val="NoSpacing"/>
      </w:pPr>
      <w:r w:rsidRPr="007F0912">
        <w:t xml:space="preserve">Springer Open, 501 pp. (Chapter 4: Recent Change – Atmosphere, by: </w:t>
      </w:r>
      <w:proofErr w:type="spellStart"/>
      <w:r w:rsidRPr="007F0912">
        <w:t>Rutgersson</w:t>
      </w:r>
      <w:proofErr w:type="spellEnd"/>
      <w:r w:rsidRPr="007F0912">
        <w:t xml:space="preserve"> et al., p. 69-98). </w:t>
      </w:r>
      <w:proofErr w:type="gramStart"/>
      <w:r w:rsidRPr="007F0912">
        <w:t>doi:</w:t>
      </w:r>
      <w:proofErr w:type="gramEnd"/>
      <w:r w:rsidRPr="007F0912">
        <w:t>10.1007/978-3-319-16006-1.</w:t>
      </w:r>
    </w:p>
    <w:p w:rsidR="007F0912" w:rsidRDefault="009244D7" w:rsidP="009C365B">
      <w:pPr>
        <w:pStyle w:val="Heading2"/>
      </w:pPr>
      <w:bookmarkStart w:id="40" w:name="_Toc435019217"/>
      <w:r>
        <w:t>Science</w:t>
      </w:r>
      <w:r w:rsidR="00BD024B">
        <w:t xml:space="preserve"> Review/</w:t>
      </w:r>
      <w:r>
        <w:t>Assessment Contributions</w:t>
      </w:r>
      <w:bookmarkEnd w:id="40"/>
    </w:p>
    <w:p w:rsidR="005F6797" w:rsidRDefault="000E4A36" w:rsidP="000E4A36">
      <w:pPr>
        <w:pStyle w:val="NoSpacing"/>
      </w:pPr>
      <w:proofErr w:type="spellStart"/>
      <w:r>
        <w:t>Arvid</w:t>
      </w:r>
      <w:proofErr w:type="spellEnd"/>
      <w:r>
        <w:t xml:space="preserve"> Bring </w:t>
      </w:r>
      <w:proofErr w:type="gramStart"/>
      <w:r>
        <w:t>and  Johanna</w:t>
      </w:r>
      <w:proofErr w:type="gramEnd"/>
      <w:r>
        <w:t xml:space="preserve"> </w:t>
      </w:r>
      <w:proofErr w:type="spellStart"/>
      <w:r>
        <w:t>Mård</w:t>
      </w:r>
      <w:proofErr w:type="spellEnd"/>
      <w:r>
        <w:t xml:space="preserve"> and a group of other non-SU researchers co-chaired the work of the</w:t>
      </w:r>
    </w:p>
    <w:p w:rsidR="000E4A36" w:rsidRPr="005F6797" w:rsidRDefault="000E4A36" w:rsidP="005F6797">
      <w:pPr>
        <w:pStyle w:val="Heading3"/>
        <w:rPr>
          <w:rStyle w:val="Heading3Char"/>
          <w:b/>
        </w:rPr>
      </w:pPr>
      <w:bookmarkStart w:id="41" w:name="_Toc435019218"/>
      <w:r w:rsidRPr="005F6797">
        <w:rPr>
          <w:rStyle w:val="Heading3Char"/>
          <w:b/>
        </w:rPr>
        <w:t>Arctic Freshwater Synthesis (AFS) Assessment</w:t>
      </w:r>
      <w:bookmarkEnd w:id="41"/>
    </w:p>
    <w:p w:rsidR="000E4A36" w:rsidRDefault="000E4A36" w:rsidP="000E4A36">
      <w:pPr>
        <w:pStyle w:val="NoSpacing"/>
      </w:pPr>
      <w:proofErr w:type="gramStart"/>
      <w:r>
        <w:t>see</w:t>
      </w:r>
      <w:proofErr w:type="gramEnd"/>
      <w:r>
        <w:t xml:space="preserve"> info at </w:t>
      </w:r>
      <w:hyperlink r:id="rId31" w:history="1">
        <w:r w:rsidRPr="00D03709">
          <w:rPr>
            <w:rStyle w:val="Hyperlink"/>
          </w:rPr>
          <w:t>http://www.climate-cryosphere.org/activities/targeted/afs</w:t>
        </w:r>
      </w:hyperlink>
      <w:r>
        <w:t xml:space="preserve"> ), </w:t>
      </w:r>
    </w:p>
    <w:p w:rsidR="000E4A36" w:rsidRDefault="000E4A36" w:rsidP="000E4A36">
      <w:pPr>
        <w:pStyle w:val="NoSpacing"/>
        <w:ind w:left="720"/>
      </w:pPr>
      <w:r>
        <w:t>AFS is a science integration project initiated by the WCRP Climate and Cryosphere project and co-sponsored by the International Arctic Science Committee (IASC) and the Arctic Council’s Arctic Monitoring and Assessment Programme (AMAP). The overall goal of the AFS has been to synthesize our current scientific understanding of Arctic freshwater sources, fluxes, storage and effects, with the project structured around 5 major components: atmosphere, ocean, terrestrial hydrology, terrestrial ecology, and resources.</w:t>
      </w:r>
    </w:p>
    <w:p w:rsidR="000E4A36" w:rsidRDefault="000E4A36" w:rsidP="000E4A36">
      <w:pPr>
        <w:pStyle w:val="NoSpacing"/>
        <w:ind w:left="720"/>
      </w:pPr>
      <w:r>
        <w:t xml:space="preserve">The project is intended to result in a special issue of JGR </w:t>
      </w:r>
      <w:proofErr w:type="spellStart"/>
      <w:r>
        <w:t>Biogeosciences</w:t>
      </w:r>
      <w:proofErr w:type="spellEnd"/>
      <w:r>
        <w:t>, with papers currently in review, or in some cases, already accepted or published. The introduction and summary papers are available at:</w:t>
      </w:r>
    </w:p>
    <w:p w:rsidR="000E4A36" w:rsidRDefault="000E4A36" w:rsidP="007145B3">
      <w:pPr>
        <w:pStyle w:val="NoSpacing"/>
      </w:pPr>
      <w:r>
        <w:t>http://onlinelibrary.wiley.com/doi/10.1002/2015JG003127/full</w:t>
      </w:r>
    </w:p>
    <w:p w:rsidR="000E4A36" w:rsidRDefault="000E4A36" w:rsidP="007145B3">
      <w:pPr>
        <w:pStyle w:val="NoSpacing"/>
      </w:pPr>
      <w:r>
        <w:t>http://onlinelibrary.wiley.com/doi/10.1002/2015JG003128/full</w:t>
      </w:r>
    </w:p>
    <w:p w:rsidR="000E4A36" w:rsidRDefault="000E4A36" w:rsidP="007145B3">
      <w:pPr>
        <w:pStyle w:val="NoSpacing"/>
      </w:pPr>
      <w:proofErr w:type="spellStart"/>
      <w:r w:rsidRPr="000E4A36">
        <w:t>Arvid</w:t>
      </w:r>
      <w:proofErr w:type="spellEnd"/>
      <w:r w:rsidRPr="000E4A36">
        <w:t xml:space="preserve"> Bring &lt;arvid.bring@natgeo.su.se&gt;</w:t>
      </w:r>
    </w:p>
    <w:p w:rsidR="009244D7" w:rsidRDefault="000E4A36" w:rsidP="007145B3">
      <w:pPr>
        <w:pStyle w:val="NoSpacing"/>
      </w:pPr>
      <w:r>
        <w:t xml:space="preserve">The AFS authors will also continue to work with AMAP, IASC and </w:t>
      </w:r>
      <w:proofErr w:type="spellStart"/>
      <w:r>
        <w:t>CliC</w:t>
      </w:r>
      <w:proofErr w:type="spellEnd"/>
      <w:r>
        <w:t xml:space="preserve"> to produce a layman's report intended for a broader audience.</w:t>
      </w:r>
    </w:p>
    <w:p w:rsidR="007B25F0" w:rsidRDefault="007B25F0" w:rsidP="007145B3">
      <w:pPr>
        <w:pStyle w:val="NoSpacing"/>
      </w:pPr>
    </w:p>
    <w:p w:rsidR="007145B3" w:rsidRDefault="007145B3" w:rsidP="007145B3">
      <w:pPr>
        <w:pStyle w:val="NoSpacing"/>
      </w:pPr>
      <w:r>
        <w:t xml:space="preserve">M. </w:t>
      </w:r>
      <w:proofErr w:type="spellStart"/>
      <w:r>
        <w:t>Bilde</w:t>
      </w:r>
      <w:proofErr w:type="spellEnd"/>
      <w:r>
        <w:t xml:space="preserve"> et al., many </w:t>
      </w:r>
      <w:proofErr w:type="spellStart"/>
      <w:r>
        <w:t>many</w:t>
      </w:r>
      <w:proofErr w:type="spellEnd"/>
      <w:r>
        <w:t xml:space="preserve"> authors</w:t>
      </w:r>
    </w:p>
    <w:p w:rsidR="007145B3" w:rsidRDefault="007145B3" w:rsidP="007145B3">
      <w:pPr>
        <w:pStyle w:val="NoSpacing"/>
      </w:pPr>
      <w:bookmarkStart w:id="42" w:name="_Toc435019219"/>
      <w:r w:rsidRPr="007145B3">
        <w:rPr>
          <w:rStyle w:val="Heading3Char"/>
        </w:rPr>
        <w:t xml:space="preserve">Saturation </w:t>
      </w:r>
      <w:proofErr w:type="spellStart"/>
      <w:r w:rsidRPr="007145B3">
        <w:rPr>
          <w:rStyle w:val="Heading3Char"/>
        </w:rPr>
        <w:t>vapor</w:t>
      </w:r>
      <w:proofErr w:type="spellEnd"/>
      <w:r w:rsidRPr="007145B3">
        <w:rPr>
          <w:rStyle w:val="Heading3Char"/>
        </w:rPr>
        <w:t xml:space="preserve"> pressures and transition enthalpies of low-volatility organic molecules of atmospheric relevance: from dicarboxylic acids to complex mixtures</w:t>
      </w:r>
      <w:bookmarkEnd w:id="42"/>
      <w:r>
        <w:t>, Chemical Reviews, 2015, 115, 4115-4156</w:t>
      </w:r>
    </w:p>
    <w:p w:rsidR="007145B3" w:rsidRDefault="007145B3" w:rsidP="007145B3">
      <w:pPr>
        <w:pStyle w:val="NoSpacing"/>
      </w:pPr>
      <w:r>
        <w:t xml:space="preserve">This is a comprehensive review and overview of the thermodynamic properties of low-volatility atmospheric organic acids. </w:t>
      </w:r>
    </w:p>
    <w:p w:rsidR="007145B3" w:rsidRDefault="007145B3" w:rsidP="007145B3">
      <w:pPr>
        <w:pStyle w:val="NoSpacing"/>
      </w:pPr>
      <w:r>
        <w:lastRenderedPageBreak/>
        <w:t>http://pubs.acs.org/doi/pdf/10.1021/cr5005502</w:t>
      </w:r>
    </w:p>
    <w:p w:rsidR="007B25F0" w:rsidRPr="007145B3" w:rsidRDefault="007145B3" w:rsidP="007145B3">
      <w:pPr>
        <w:pStyle w:val="NoSpacing"/>
      </w:pPr>
      <w:r>
        <w:t xml:space="preserve">Ilona </w:t>
      </w:r>
      <w:proofErr w:type="spellStart"/>
      <w:r>
        <w:t>Riipinen</w:t>
      </w:r>
      <w:proofErr w:type="spellEnd"/>
      <w:r>
        <w:t xml:space="preserve"> </w:t>
      </w:r>
      <w:hyperlink r:id="rId32" w:history="1">
        <w:r w:rsidRPr="00E07774">
          <w:rPr>
            <w:rStyle w:val="Hyperlink"/>
          </w:rPr>
          <w:t>ilona.riipinen@aces.su.se</w:t>
        </w:r>
      </w:hyperlink>
      <w:r>
        <w:t xml:space="preserve"> </w:t>
      </w:r>
    </w:p>
    <w:p w:rsidR="009244D7" w:rsidRDefault="009244D7" w:rsidP="009244D7"/>
    <w:p w:rsidR="00E568FE" w:rsidRPr="00E568FE" w:rsidRDefault="00E568FE" w:rsidP="00E568FE">
      <w:pPr>
        <w:pStyle w:val="NoSpacing"/>
      </w:pPr>
      <w:r w:rsidRPr="00E568FE">
        <w:t xml:space="preserve">Steffen, W., Richardson, K., </w:t>
      </w:r>
      <w:proofErr w:type="spellStart"/>
      <w:r w:rsidRPr="00E568FE">
        <w:t>Rockström</w:t>
      </w:r>
      <w:proofErr w:type="spellEnd"/>
      <w:r w:rsidRPr="00E568FE">
        <w:t xml:space="preserve">, J., Cornell, S.E., </w:t>
      </w:r>
      <w:proofErr w:type="spellStart"/>
      <w:r w:rsidRPr="00E568FE">
        <w:t>Fetzer</w:t>
      </w:r>
      <w:proofErr w:type="spellEnd"/>
      <w:r w:rsidRPr="00E568FE">
        <w:t xml:space="preserve">, I., Bennett, E.M., Biggs, R., Carpenter, S.R., de </w:t>
      </w:r>
      <w:proofErr w:type="spellStart"/>
      <w:r w:rsidRPr="00E568FE">
        <w:t>Vries</w:t>
      </w:r>
      <w:proofErr w:type="spellEnd"/>
      <w:r w:rsidRPr="00E568FE">
        <w:t xml:space="preserve">, W., de Wit, C.A., </w:t>
      </w:r>
      <w:proofErr w:type="spellStart"/>
      <w:r w:rsidRPr="00E568FE">
        <w:t>Folke</w:t>
      </w:r>
      <w:proofErr w:type="spellEnd"/>
      <w:r w:rsidRPr="00E568FE">
        <w:t xml:space="preserve">, C., </w:t>
      </w:r>
      <w:proofErr w:type="spellStart"/>
      <w:r w:rsidRPr="00E568FE">
        <w:t>Gerten</w:t>
      </w:r>
      <w:proofErr w:type="spellEnd"/>
      <w:r w:rsidRPr="00E568FE">
        <w:t xml:space="preserve">, D., </w:t>
      </w:r>
      <w:proofErr w:type="spellStart"/>
      <w:r w:rsidRPr="00E568FE">
        <w:t>Heinke</w:t>
      </w:r>
      <w:proofErr w:type="spellEnd"/>
      <w:r w:rsidRPr="00E568FE">
        <w:t xml:space="preserve">, J., Mace, G.M., </w:t>
      </w:r>
      <w:proofErr w:type="spellStart"/>
      <w:r w:rsidRPr="00E568FE">
        <w:t>Persson</w:t>
      </w:r>
      <w:proofErr w:type="spellEnd"/>
      <w:r w:rsidRPr="00E568FE">
        <w:t xml:space="preserve">, L.M., </w:t>
      </w:r>
      <w:proofErr w:type="spellStart"/>
      <w:r w:rsidRPr="00E568FE">
        <w:t>Ramanathan</w:t>
      </w:r>
      <w:proofErr w:type="spellEnd"/>
      <w:r w:rsidRPr="00E568FE">
        <w:t xml:space="preserve">, V., </w:t>
      </w:r>
      <w:proofErr w:type="spellStart"/>
      <w:r w:rsidRPr="00E568FE">
        <w:t>Reyers</w:t>
      </w:r>
      <w:proofErr w:type="spellEnd"/>
      <w:r w:rsidRPr="00E568FE">
        <w:t xml:space="preserve">, B., </w:t>
      </w:r>
      <w:proofErr w:type="spellStart"/>
      <w:r w:rsidRPr="00E568FE">
        <w:t>Sörlin</w:t>
      </w:r>
      <w:proofErr w:type="spellEnd"/>
      <w:r w:rsidRPr="00E568FE">
        <w:t xml:space="preserve">, S., </w:t>
      </w:r>
    </w:p>
    <w:p w:rsidR="00E568FE" w:rsidRPr="00E568FE" w:rsidRDefault="00E568FE" w:rsidP="00E568FE">
      <w:pPr>
        <w:pStyle w:val="Heading3"/>
      </w:pPr>
      <w:bookmarkStart w:id="43" w:name="_Toc435019220"/>
      <w:r w:rsidRPr="00E568FE">
        <w:t>Planetary boundaries: Guiding human development on a changing planet</w:t>
      </w:r>
      <w:bookmarkEnd w:id="43"/>
    </w:p>
    <w:p w:rsidR="00E568FE" w:rsidRPr="00E568FE" w:rsidRDefault="00E568FE" w:rsidP="00E568FE">
      <w:pPr>
        <w:pStyle w:val="NoSpacing"/>
      </w:pPr>
      <w:r w:rsidRPr="00E568FE">
        <w:t>Science 347 (6223): 736, DOI:10.1126/science.1259855</w:t>
      </w:r>
    </w:p>
    <w:p w:rsidR="00E568FE" w:rsidRPr="00E568FE" w:rsidRDefault="00E568FE" w:rsidP="00E568FE">
      <w:pPr>
        <w:pStyle w:val="NoSpacing"/>
      </w:pPr>
      <w:r w:rsidRPr="00E568FE">
        <w:t xml:space="preserve">The planetary boundaries framework defines a safe operating space for humanity based on the intrinsic biophysical processes that regulate the stability of the Earth System. Here we revise and update the planetary boundaries framework, with a focus on the underpinning biophysical science, based on targeted input from expert research communities and on more general scientific advances over the past five years. Several of the boundaries now have a two-tier approach, reflecting the importance of cross-scale interactions and the regional-level heterogeneity of the processes that underpin the boundaries. Two core boundaries – climate change and biosphere integrity – have been identified, each of which has the potential on its own to drive the Earth System into a new state should they be substantially and persistently transgressed. </w:t>
      </w:r>
    </w:p>
    <w:p w:rsidR="00E568FE" w:rsidRPr="00E568FE" w:rsidRDefault="00E568FE" w:rsidP="00E568FE">
      <w:pPr>
        <w:pStyle w:val="NoSpacing"/>
      </w:pPr>
      <w:r w:rsidRPr="00E568FE">
        <w:t xml:space="preserve">Cynthia de Wit </w:t>
      </w:r>
      <w:hyperlink r:id="rId33" w:history="1">
        <w:r w:rsidRPr="00E568FE">
          <w:rPr>
            <w:rStyle w:val="Hyperlink"/>
          </w:rPr>
          <w:t>Cynthia.deWit@aces.su.se</w:t>
        </w:r>
      </w:hyperlink>
    </w:p>
    <w:p w:rsidR="00E568FE" w:rsidRPr="00E568FE" w:rsidRDefault="00E568FE" w:rsidP="00E568FE">
      <w:pPr>
        <w:pStyle w:val="NoSpacing"/>
      </w:pPr>
      <w:r w:rsidRPr="00E568FE">
        <w:t xml:space="preserve"> </w:t>
      </w:r>
      <w:hyperlink r:id="rId34" w:history="1">
        <w:r w:rsidRPr="00E568FE">
          <w:rPr>
            <w:rStyle w:val="Hyperlink"/>
          </w:rPr>
          <w:t>http://www.sciencemag.org/content/347/6223/1259855.full.pdf?sid=9d89fa6e-2360-4aac-abd1-f72bd8dd6e11</w:t>
        </w:r>
      </w:hyperlink>
    </w:p>
    <w:p w:rsidR="00E568FE" w:rsidRPr="00E568FE" w:rsidRDefault="00E568FE" w:rsidP="00E568FE">
      <w:pPr>
        <w:pStyle w:val="NoSpacing"/>
      </w:pPr>
      <w:hyperlink r:id="rId35" w:history="1">
        <w:r w:rsidRPr="00E568FE">
          <w:rPr>
            <w:rStyle w:val="Hyperlink"/>
          </w:rPr>
          <w:t>http://www.sciencemag.org/content/suppl/2015/01/14/science.1259855.DC1/Steffen-SM.pdf</w:t>
        </w:r>
      </w:hyperlink>
    </w:p>
    <w:p w:rsidR="00E568FE" w:rsidRPr="009244D7" w:rsidRDefault="00E568FE" w:rsidP="009244D7"/>
    <w:p w:rsidR="009C365B" w:rsidRDefault="009C365B" w:rsidP="009C365B">
      <w:pPr>
        <w:pStyle w:val="Heading2"/>
      </w:pPr>
      <w:bookmarkStart w:id="44" w:name="_Toc435019221"/>
      <w:r>
        <w:t xml:space="preserve">Successful </w:t>
      </w:r>
      <w:r w:rsidR="00CD1007">
        <w:t>G</w:t>
      </w:r>
      <w:r>
        <w:t>rants</w:t>
      </w:r>
      <w:r w:rsidR="00CD1007">
        <w:t xml:space="preserve"> A</w:t>
      </w:r>
      <w:r>
        <w:t>pplications</w:t>
      </w:r>
      <w:bookmarkEnd w:id="44"/>
    </w:p>
    <w:p w:rsidR="009C365B" w:rsidRPr="009C365B" w:rsidRDefault="009C365B" w:rsidP="009C365B">
      <w:pPr>
        <w:pStyle w:val="Heading3"/>
      </w:pPr>
    </w:p>
    <w:p w:rsidR="009C365B" w:rsidRPr="00857EF8" w:rsidRDefault="009C365B" w:rsidP="00857EF8">
      <w:pPr>
        <w:pStyle w:val="Heading3"/>
        <w:rPr>
          <w:lang w:val="en-US"/>
        </w:rPr>
      </w:pPr>
      <w:bookmarkStart w:id="45" w:name="_Toc435019222"/>
      <w:r w:rsidRPr="00857EF8">
        <w:rPr>
          <w:lang w:val="en-US"/>
        </w:rPr>
        <w:t xml:space="preserve">Britta </w:t>
      </w:r>
      <w:proofErr w:type="spellStart"/>
      <w:r w:rsidRPr="00857EF8">
        <w:rPr>
          <w:lang w:val="en-US"/>
        </w:rPr>
        <w:t>Sannel</w:t>
      </w:r>
      <w:proofErr w:type="spellEnd"/>
      <w:r w:rsidRPr="00857EF8">
        <w:rPr>
          <w:lang w:val="en-US"/>
        </w:rPr>
        <w:t xml:space="preserve"> </w:t>
      </w:r>
      <w:hyperlink r:id="rId36" w:history="1">
        <w:r w:rsidRPr="00857EF8">
          <w:rPr>
            <w:rStyle w:val="Hyperlink"/>
            <w:lang w:val="en-US"/>
          </w:rPr>
          <w:t>britta.sannel@natgeo.su.se</w:t>
        </w:r>
      </w:hyperlink>
      <w:r w:rsidR="00857EF8" w:rsidRPr="00857EF8">
        <w:t xml:space="preserve"> </w:t>
      </w:r>
      <w:r w:rsidR="00857EF8" w:rsidRPr="009C365B">
        <w:t>Title: Thawing permafrost in subarctic peat plateaus - impacts of climate change</w:t>
      </w:r>
      <w:bookmarkEnd w:id="45"/>
    </w:p>
    <w:p w:rsidR="009C365B" w:rsidRDefault="009C365B" w:rsidP="0080117A">
      <w:pPr>
        <w:pStyle w:val="NoSpacing"/>
        <w:jc w:val="both"/>
      </w:pPr>
      <w:r>
        <w:t xml:space="preserve">Under future warmer conditions ice in perennially frozen peatlands can melt, causing ground collapse and formation of </w:t>
      </w:r>
      <w:proofErr w:type="spellStart"/>
      <w:r>
        <w:t>thermokarst</w:t>
      </w:r>
      <w:proofErr w:type="spellEnd"/>
      <w:r>
        <w:t xml:space="preserve"> lakes. These landscape changes are of importance since they can have a significant effect on hydrology, greenhouse gas exchange and leaching of organic carbon from these carbon-rich environments. In this project a wide range of methods will be used to study and link closely connected aspects of permafrost and the carbon-climate feedback in a subarctic peat plateau complex in </w:t>
      </w:r>
      <w:proofErr w:type="spellStart"/>
      <w:r>
        <w:t>Tavvavuoma</w:t>
      </w:r>
      <w:proofErr w:type="spellEnd"/>
      <w:r>
        <w:t xml:space="preserve">, northern Sweden. To develop a baseline quantification of the current landscape conditions, mapping of thermo-erosion features, current surface hydrology and permafrost distribution within the peat plateau complex will be performed using satellite images and airborne laser scanning. To identify key physical processes and critical thresholds driving the evolution of landscape changes analyses of ground temperature and meteorological data, and </w:t>
      </w:r>
      <w:proofErr w:type="spellStart"/>
      <w:r>
        <w:t>modeling</w:t>
      </w:r>
      <w:proofErr w:type="spellEnd"/>
      <w:r>
        <w:t xml:space="preserve"> of permafrost and hydrology will be conducted. Finally, analyses of soil organic carbon quantity and quality, and greenhouse gas fluxes from </w:t>
      </w:r>
      <w:proofErr w:type="spellStart"/>
      <w:r>
        <w:t>thermokarst</w:t>
      </w:r>
      <w:proofErr w:type="spellEnd"/>
      <w:r>
        <w:t xml:space="preserve"> lakes will be carried out to facilitate quantification of potential future carbon pool losses. The results of this project will increase our knowledge of landscape dynamics in subarctic peat plateau complexes and help us understand how permafrost peatlands will respond to future climate change, and what impact this could have on water cycling and the carbon balance.  </w:t>
      </w:r>
    </w:p>
    <w:p w:rsidR="009C365B" w:rsidRDefault="009C365B" w:rsidP="009C365B">
      <w:pPr>
        <w:pStyle w:val="NoSpacing"/>
      </w:pPr>
      <w:r>
        <w:t>Funding agent: The Swedish Research Council for Environment, Agricultural Sciences and Spatial Planning (grant #214 - 2014-562)</w:t>
      </w:r>
    </w:p>
    <w:p w:rsidR="009C365B" w:rsidRDefault="009C365B" w:rsidP="009C365B">
      <w:pPr>
        <w:pStyle w:val="NoSpacing"/>
      </w:pPr>
      <w:r>
        <w:t>Sum and duration: 3410000 SEK, 2015-01-01 - 2018-12-31</w:t>
      </w:r>
    </w:p>
    <w:p w:rsidR="000571E8" w:rsidRDefault="000571E8" w:rsidP="009C365B">
      <w:pPr>
        <w:pStyle w:val="NoSpacing"/>
      </w:pPr>
    </w:p>
    <w:p w:rsidR="00857EF8" w:rsidRPr="00857EF8" w:rsidRDefault="000571E8" w:rsidP="00857EF8">
      <w:pPr>
        <w:pStyle w:val="Heading3"/>
      </w:pPr>
      <w:bookmarkStart w:id="46" w:name="_Toc435019223"/>
      <w:proofErr w:type="spellStart"/>
      <w:r w:rsidRPr="000571E8">
        <w:t>Örjan</w:t>
      </w:r>
      <w:proofErr w:type="spellEnd"/>
      <w:r w:rsidRPr="000571E8">
        <w:t xml:space="preserve"> </w:t>
      </w:r>
      <w:proofErr w:type="spellStart"/>
      <w:r w:rsidRPr="000571E8">
        <w:t>Gustafsson</w:t>
      </w:r>
      <w:proofErr w:type="spellEnd"/>
      <w:r w:rsidRPr="000571E8">
        <w:t xml:space="preserve"> &lt;Orjan.Gustafsson@aces.su.se</w:t>
      </w:r>
      <w:r w:rsidR="00857EF8" w:rsidRPr="00857EF8">
        <w:t xml:space="preserve"> Source apportionment of Black Carbon (BC) aerosols in Bangladesh</w:t>
      </w:r>
      <w:bookmarkEnd w:id="46"/>
    </w:p>
    <w:p w:rsidR="009C365B" w:rsidRDefault="00857EF8" w:rsidP="00857EF8">
      <w:pPr>
        <w:pStyle w:val="NoSpacing"/>
      </w:pPr>
      <w:r>
        <w:t>VR Development Grant</w:t>
      </w:r>
      <w:r w:rsidR="000571E8" w:rsidRPr="000571E8">
        <w:t xml:space="preserve">  </w:t>
      </w:r>
    </w:p>
    <w:p w:rsidR="00857EF8" w:rsidRDefault="00857EF8" w:rsidP="00857EF8">
      <w:pPr>
        <w:pStyle w:val="NoSpacing"/>
      </w:pPr>
    </w:p>
    <w:p w:rsidR="00857EF8" w:rsidRDefault="00857EF8" w:rsidP="00857EF8">
      <w:pPr>
        <w:pStyle w:val="Heading3"/>
      </w:pPr>
      <w:bookmarkStart w:id="47" w:name="_Toc435019224"/>
      <w:r w:rsidRPr="00857EF8">
        <w:t xml:space="preserve">Steve Lyon </w:t>
      </w:r>
      <w:hyperlink r:id="rId37" w:history="1">
        <w:r w:rsidRPr="00D03709">
          <w:rPr>
            <w:rStyle w:val="Hyperlink"/>
          </w:rPr>
          <w:t>steve.lyon@natgeo.su.se</w:t>
        </w:r>
      </w:hyperlink>
      <w:r>
        <w:t xml:space="preserve"> Two Grants </w:t>
      </w:r>
      <w:r w:rsidR="00BD024B">
        <w:t xml:space="preserve">on water resources </w:t>
      </w:r>
      <w:r>
        <w:t>SIDA and SSSEES</w:t>
      </w:r>
      <w:bookmarkEnd w:id="47"/>
    </w:p>
    <w:p w:rsidR="00857EF8" w:rsidRDefault="00857EF8" w:rsidP="00857EF8">
      <w:pPr>
        <w:pStyle w:val="ListParagraph"/>
        <w:numPr>
          <w:ilvl w:val="0"/>
          <w:numId w:val="3"/>
        </w:numPr>
      </w:pPr>
      <w:r>
        <w:t xml:space="preserve">Linking Public-Private Partnership to Secure Sustainable Water Resources Management in the </w:t>
      </w:r>
      <w:proofErr w:type="spellStart"/>
      <w:r>
        <w:t>Kilombero</w:t>
      </w:r>
      <w:proofErr w:type="spellEnd"/>
      <w:r>
        <w:t>-River Basin, Swedish International Development Agency - SIDA, S.W. Lyon (PI), J. Nobert (UDSM), (7.9M SEK) 2015-2020.</w:t>
      </w:r>
    </w:p>
    <w:p w:rsidR="00857EF8" w:rsidRDefault="00857EF8" w:rsidP="00857EF8">
      <w:pPr>
        <w:pStyle w:val="ListParagraph"/>
        <w:numPr>
          <w:ilvl w:val="0"/>
          <w:numId w:val="3"/>
        </w:numPr>
      </w:pPr>
      <w:r>
        <w:t>Ensuring disaster risk reduction via sustainable wetland development in Zambia, S.W Lyon (PI), and R. Lindborg, SSEESS, (90k SEK) 2015.</w:t>
      </w:r>
    </w:p>
    <w:p w:rsidR="00B752F4" w:rsidRPr="00B752F4" w:rsidRDefault="00B752F4" w:rsidP="00B752F4">
      <w:pPr>
        <w:pStyle w:val="Heading3"/>
        <w:rPr>
          <w:lang w:val="en-US"/>
        </w:rPr>
      </w:pPr>
      <w:bookmarkStart w:id="48" w:name="_Toc435019225"/>
      <w:proofErr w:type="spellStart"/>
      <w:r w:rsidRPr="00B752F4">
        <w:rPr>
          <w:lang w:val="en-US"/>
        </w:rPr>
        <w:t>Malin</w:t>
      </w:r>
      <w:proofErr w:type="spellEnd"/>
      <w:r w:rsidRPr="00B752F4">
        <w:rPr>
          <w:lang w:val="en-US"/>
        </w:rPr>
        <w:t xml:space="preserve"> </w:t>
      </w:r>
      <w:proofErr w:type="spellStart"/>
      <w:r w:rsidRPr="00B752F4">
        <w:rPr>
          <w:lang w:val="en-US"/>
        </w:rPr>
        <w:t>Kylander</w:t>
      </w:r>
      <w:proofErr w:type="spellEnd"/>
      <w:r w:rsidRPr="00B752F4">
        <w:rPr>
          <w:lang w:val="en-US"/>
        </w:rPr>
        <w:t xml:space="preserve"> </w:t>
      </w:r>
      <w:hyperlink r:id="rId38" w:history="1">
        <w:r w:rsidRPr="00B752F4">
          <w:rPr>
            <w:rStyle w:val="Hyperlink"/>
            <w:lang w:val="en-US"/>
          </w:rPr>
          <w:t>malin.kylander@geo.su.se</w:t>
        </w:r>
      </w:hyperlink>
      <w:r w:rsidRPr="00B752F4">
        <w:rPr>
          <w:lang w:val="en-US"/>
        </w:rPr>
        <w:t xml:space="preserve"> </w:t>
      </w:r>
      <w:r>
        <w:t>Reconstructing Past Mineral Dust Deposition and Effective Humidity Variations in Southern Africa</w:t>
      </w:r>
      <w:bookmarkEnd w:id="48"/>
    </w:p>
    <w:p w:rsidR="00B752F4" w:rsidRDefault="00B752F4" w:rsidP="00BD024B">
      <w:pPr>
        <w:pStyle w:val="NoSpacing"/>
      </w:pPr>
      <w:r>
        <w:t xml:space="preserve">This project reconstructs past changes in mineral dust deposition (rates and sources) and effective humidity (precipitation minus evaporation) during the late Pleistocene and the Holocene in southern Africa. Although southern Africa is one of four major dust source regions worldwide, not a single continuous, terrestrial </w:t>
      </w:r>
      <w:proofErr w:type="spellStart"/>
      <w:r>
        <w:t>paleorecord</w:t>
      </w:r>
      <w:proofErr w:type="spellEnd"/>
      <w:r>
        <w:t xml:space="preserve"> of dust deposition exists. We fill this knowledge gap through the novel use of peat as an archive of dust deposition paired with bog surface wetness proxies which, like dust deposition, are largely controlled by effective humidity. In linking these two types of records at sites across the seasonally controlled rain zones we can better understand climate dynamics in one of the most climate change vulnerable regions on Earth.</w:t>
      </w:r>
    </w:p>
    <w:p w:rsidR="00B752F4" w:rsidRDefault="00B752F4" w:rsidP="00B752F4">
      <w:pPr>
        <w:pStyle w:val="NoSpacing"/>
      </w:pPr>
      <w:r>
        <w:t xml:space="preserve">Funding agent: Swedish Secretariat for Environmental Earth System Sciences </w:t>
      </w:r>
    </w:p>
    <w:p w:rsidR="00B752F4" w:rsidRDefault="00B752F4" w:rsidP="00B752F4">
      <w:pPr>
        <w:pStyle w:val="NoSpacing"/>
      </w:pPr>
      <w:r>
        <w:t xml:space="preserve">Sum and duration: 78 </w:t>
      </w:r>
      <w:proofErr w:type="spellStart"/>
      <w:r>
        <w:t>kSEK</w:t>
      </w:r>
      <w:proofErr w:type="spellEnd"/>
      <w:r>
        <w:t>, 1 year</w:t>
      </w:r>
    </w:p>
    <w:p w:rsidR="00B752F4" w:rsidRPr="009C365B" w:rsidRDefault="00B752F4" w:rsidP="00B752F4">
      <w:pPr>
        <w:pStyle w:val="NoSpacing"/>
      </w:pPr>
      <w:r>
        <w:t>Link: sseess.org</w:t>
      </w:r>
    </w:p>
    <w:p w:rsidR="009C365B" w:rsidRDefault="009C365B" w:rsidP="009C365B">
      <w:pPr>
        <w:pStyle w:val="NoSpacing"/>
      </w:pPr>
    </w:p>
    <w:p w:rsidR="005E3177" w:rsidRDefault="00BD2E22" w:rsidP="00BD2E22">
      <w:pPr>
        <w:pStyle w:val="Heading3"/>
      </w:pPr>
      <w:bookmarkStart w:id="49" w:name="_Toc435019226"/>
      <w:r w:rsidRPr="00BD2E22">
        <w:t xml:space="preserve">Francesco </w:t>
      </w:r>
      <w:proofErr w:type="spellStart"/>
      <w:r w:rsidRPr="00BD2E22">
        <w:t>Pausata</w:t>
      </w:r>
      <w:proofErr w:type="spellEnd"/>
      <w:r w:rsidRPr="00BD2E22">
        <w:t xml:space="preserve"> </w:t>
      </w:r>
      <w:hyperlink r:id="rId39" w:history="1">
        <w:r w:rsidR="00D22804" w:rsidRPr="003D36DF">
          <w:rPr>
            <w:rStyle w:val="Hyperlink"/>
          </w:rPr>
          <w:t>francesco.pausata@misu.su.se</w:t>
        </w:r>
      </w:hyperlink>
      <w:r w:rsidR="00D22804">
        <w:t xml:space="preserve"> </w:t>
      </w:r>
      <w:r w:rsidR="005E3177">
        <w:t>Impacts of regional nuclear wars on climate</w:t>
      </w:r>
      <w:bookmarkEnd w:id="49"/>
    </w:p>
    <w:p w:rsidR="005E3177" w:rsidRDefault="005E3177" w:rsidP="00BD024B">
      <w:pPr>
        <w:pStyle w:val="NoSpacing"/>
      </w:pPr>
      <w:r>
        <w:t>The aim of the project is to better understand the impact on Earth’s climate of a regional nuclear conflict, investigating the role played by the assumptions made in previous works. We want to further examine the processes by which the black carbon reaches the stratosphere and which processes are involved. We aim to address the following questions:</w:t>
      </w:r>
    </w:p>
    <w:p w:rsidR="005E3177" w:rsidRDefault="005E3177" w:rsidP="00BD024B">
      <w:pPr>
        <w:pStyle w:val="NoSpacing"/>
      </w:pPr>
      <w:r>
        <w:t>·      How is the climate affected by the temporal extent of the release of black carbon in the aftermath of a nuclear conflict? Higher concentrations of black carbon imply stronger heating and a faster self-lofting into the stratosphere, which might reduce the amount of rainout.  We therefore want to investigate to what extent the amount of black carbon reaching the stratosphere is affected by whether all black carbon is released at once or during several days or weeks.</w:t>
      </w:r>
    </w:p>
    <w:p w:rsidR="005E3177" w:rsidRDefault="005E3177" w:rsidP="00BD024B">
      <w:pPr>
        <w:pStyle w:val="NoSpacing"/>
      </w:pPr>
      <w:r>
        <w:t>·      How does the season of the emission influence the residence height of black carbon? The wet deposition of black carbon may be important for the final black carbon residence height and amount left in the stratosphere/mesosphere, especially when the emission takes place over an extended period of time. It is therefore interesting to investigate the impact of the season in which the nuclear detonation occurs. Furthermore, the season will also have a large impact on the atmospheric circulation, particularly in a monsoon region such as India and Pakistan, which in turn may affect the lofting of soot particles.</w:t>
      </w:r>
    </w:p>
    <w:p w:rsidR="005E3177" w:rsidRDefault="005E3177" w:rsidP="00BD024B">
      <w:pPr>
        <w:pStyle w:val="NoSpacing"/>
      </w:pPr>
      <w:r>
        <w:t>·      How does the assumed release height impact the amount of black carbon that reaches the stratosphere?</w:t>
      </w:r>
    </w:p>
    <w:p w:rsidR="005E3177" w:rsidRDefault="005E3177" w:rsidP="00BD024B">
      <w:pPr>
        <w:pStyle w:val="NoSpacing"/>
      </w:pPr>
      <w:r>
        <w:t>·      How are the results affected if a fraction of the emitted particles consists of organic carbon? Organic carbon has a lower absorptivity of solar radiation than black carbon. This might imply less heating and a weaker convection if the emitted particles are composed of both organic and black carbon.</w:t>
      </w:r>
    </w:p>
    <w:p w:rsidR="005E3177" w:rsidRDefault="005E3177" w:rsidP="00BD024B">
      <w:pPr>
        <w:pStyle w:val="NoSpacing"/>
      </w:pPr>
      <w:r>
        <w:t>·      How does the particle size affect their residence time in the atmosphere?</w:t>
      </w:r>
    </w:p>
    <w:p w:rsidR="005E3177" w:rsidRDefault="005E3177" w:rsidP="00BD024B">
      <w:pPr>
        <w:pStyle w:val="NoSpacing"/>
      </w:pPr>
      <w:r>
        <w:t xml:space="preserve">To achieve these objectives we will use a coupled atmospheric-ocean-chemistry Norwegian Earth System Model (NorESM1-M, Kirkevåg2013). </w:t>
      </w:r>
      <w:proofErr w:type="spellStart"/>
      <w:r>
        <w:t>NorESM</w:t>
      </w:r>
      <w:proofErr w:type="spellEnd"/>
      <w:r>
        <w:t xml:space="preserve"> is a state-of-the-art global climate model with advanced chemistry-aerosol-cloud-radiation interaction schemes. We will perform short model simulations (1 year), as that allows for extensive sensitivity experimen</w:t>
      </w:r>
      <w:r w:rsidR="00BD2E22">
        <w:t>t</w:t>
      </w:r>
    </w:p>
    <w:p w:rsidR="00BD2E22" w:rsidRDefault="00BD2E22" w:rsidP="00BD2E22">
      <w:pPr>
        <w:pStyle w:val="NoSpacing"/>
      </w:pPr>
      <w:r w:rsidRPr="00BD2E22">
        <w:rPr>
          <w:lang w:val="sv-SE"/>
        </w:rPr>
        <w:lastRenderedPageBreak/>
        <w:t>Funding agent: Svenska läkare mot kärnvapen</w:t>
      </w:r>
      <w:r w:rsidR="00BD024B">
        <w:rPr>
          <w:lang w:val="sv-SE"/>
        </w:rPr>
        <w:t xml:space="preserve">   </w:t>
      </w:r>
      <w:r>
        <w:t>Sum and duration: 4 months of post-doc salary Accepted at the end of 2014</w:t>
      </w:r>
    </w:p>
    <w:p w:rsidR="00CD1007" w:rsidRDefault="00CD1007" w:rsidP="00BD2E22">
      <w:pPr>
        <w:pStyle w:val="NoSpacing"/>
      </w:pPr>
    </w:p>
    <w:p w:rsidR="00CD1007" w:rsidRDefault="00CD1007" w:rsidP="00CD1007">
      <w:pPr>
        <w:pStyle w:val="Heading3"/>
      </w:pPr>
      <w:bookmarkStart w:id="50" w:name="_Toc435019227"/>
      <w:r>
        <w:t>Alasdair Skelton, alasdair.sk</w:t>
      </w:r>
      <w:r w:rsidR="00BD024B">
        <w:t>elton@geo.su.se Climate in the G</w:t>
      </w:r>
      <w:r>
        <w:t>ymnasium</w:t>
      </w:r>
      <w:r w:rsidR="00BD024B">
        <w:t xml:space="preserve"> (i.e. High School)</w:t>
      </w:r>
      <w:bookmarkEnd w:id="50"/>
      <w:r>
        <w:t xml:space="preserve"> </w:t>
      </w:r>
    </w:p>
    <w:p w:rsidR="00CD1007" w:rsidRDefault="00CD1007" w:rsidP="00CD1007">
      <w:pPr>
        <w:pStyle w:val="NoSpacing"/>
        <w:ind w:left="720"/>
      </w:pPr>
      <w:r>
        <w:t>Grant awarded: 437,000 SEK</w:t>
      </w:r>
    </w:p>
    <w:p w:rsidR="00CD1007" w:rsidRDefault="00CD1007" w:rsidP="00BD024B">
      <w:pPr>
        <w:pStyle w:val="NoSpacing"/>
      </w:pPr>
      <w:r>
        <w:t xml:space="preserve">The idea of the project application is to increase understanding of climate related processes in upper-secondary students by providing research-based field work within the framework of school work. Through these projects the minds of high school students strengthened on climate change. Moreover, links between universities and secondary school to be strengthened. The field work will be led by researchers from the Bert Bolin Centre for Climate Research. The aim is that the project will be </w:t>
      </w:r>
      <w:proofErr w:type="gramStart"/>
      <w:r>
        <w:t xml:space="preserve">a </w:t>
      </w:r>
      <w:proofErr w:type="spellStart"/>
      <w:r>
        <w:t>högskoleför</w:t>
      </w:r>
      <w:proofErr w:type="spellEnd"/>
      <w:r>
        <w:t>-preparatory projects</w:t>
      </w:r>
      <w:proofErr w:type="gramEnd"/>
      <w:r>
        <w:t xml:space="preserve"> within secondary schools. The scientific questions that the students will work with are as yet unanswered and therefore requires the collection of data in the field through observations and measurements with subsequent </w:t>
      </w:r>
      <w:proofErr w:type="spellStart"/>
      <w:r>
        <w:t>analyzes</w:t>
      </w:r>
      <w:proofErr w:type="spellEnd"/>
      <w:r>
        <w:t>.</w:t>
      </w:r>
    </w:p>
    <w:p w:rsidR="009E1C0E" w:rsidRDefault="009E1C0E" w:rsidP="00CD1007">
      <w:pPr>
        <w:pStyle w:val="NoSpacing"/>
        <w:ind w:left="720"/>
      </w:pPr>
    </w:p>
    <w:p w:rsidR="009E1C0E" w:rsidRDefault="009E1C0E" w:rsidP="009E1C0E">
      <w:pPr>
        <w:pStyle w:val="Heading3"/>
      </w:pPr>
      <w:bookmarkStart w:id="51" w:name="_Toc435019228"/>
      <w:r>
        <w:t xml:space="preserve">Ilona </w:t>
      </w:r>
      <w:proofErr w:type="spellStart"/>
      <w:r>
        <w:t>Riipinen</w:t>
      </w:r>
      <w:proofErr w:type="spellEnd"/>
      <w:r>
        <w:t xml:space="preserve">, </w:t>
      </w:r>
      <w:hyperlink r:id="rId40" w:history="1">
        <w:r w:rsidRPr="00E07774">
          <w:rPr>
            <w:rStyle w:val="Hyperlink"/>
          </w:rPr>
          <w:t>ilona.riipinen@aces.su.se</w:t>
        </w:r>
      </w:hyperlink>
      <w:r>
        <w:t xml:space="preserve"> Novel approaches for quantifying land-use change impacts on air quality and climate</w:t>
      </w:r>
      <w:bookmarkEnd w:id="51"/>
    </w:p>
    <w:p w:rsidR="005E3177" w:rsidRDefault="009E1C0E" w:rsidP="00BD024B">
      <w:pPr>
        <w:pStyle w:val="NoSpacing"/>
      </w:pPr>
      <w:r>
        <w:t xml:space="preserve">We will develop novel approaches for describing the impacts of ammonia, amines and biogenic organic compounds on atmospheric aerosol loadings and effects in air quality and climate models, resulting in improved assessment of the consequences of different land-use policies. In particular, we will focus on the effect of these compounds on atmospheric ultrafine (&lt;100 nm) aerosol numbers, as well as their interactions with common inorganic compounds from industrial activities (e.g. sulfuric acid, H2SO4). To achieve this, we will use a combine well-defined laboratory experiments conducted as part of the CLOUD experiment in CERN with regional and global scale atmospheric </w:t>
      </w:r>
      <w:proofErr w:type="spellStart"/>
      <w:r>
        <w:t>modeling</w:t>
      </w:r>
      <w:proofErr w:type="spellEnd"/>
      <w:r>
        <w:t xml:space="preserve">. The participation in CLOUD ensures extremely high-quality laboratory data to develop the fundamental understanding of molecular processes governing ultrafine </w:t>
      </w:r>
      <w:proofErr w:type="spellStart"/>
      <w:r>
        <w:t>praticle</w:t>
      </w:r>
      <w:proofErr w:type="spellEnd"/>
      <w:r>
        <w:t xml:space="preserve"> concentrations. The large-scale models, on the other hand, are the only tools to generalize this understanding and utilize it for improved support for e.g. policymakers. Funding agent: FORMAS, Sum and duration: about 3 MSEK for 3 years</w:t>
      </w:r>
    </w:p>
    <w:p w:rsidR="00BD024B" w:rsidRDefault="00BD024B" w:rsidP="00C65488">
      <w:pPr>
        <w:pStyle w:val="Heading3"/>
      </w:pPr>
    </w:p>
    <w:p w:rsidR="00C65488" w:rsidRDefault="00C65488" w:rsidP="00C65488">
      <w:pPr>
        <w:pStyle w:val="Heading3"/>
      </w:pPr>
      <w:bookmarkStart w:id="52" w:name="_Toc435019229"/>
      <w:r>
        <w:t xml:space="preserve">Helen </w:t>
      </w:r>
      <w:proofErr w:type="spellStart"/>
      <w:proofErr w:type="gramStart"/>
      <w:r>
        <w:t>Coxall</w:t>
      </w:r>
      <w:proofErr w:type="spellEnd"/>
      <w:r>
        <w:t xml:space="preserve">  </w:t>
      </w:r>
      <w:r w:rsidRPr="00C65488">
        <w:t>helen.coxall@geo.su.se</w:t>
      </w:r>
      <w:proofErr w:type="gramEnd"/>
      <w:r>
        <w:t xml:space="preserve">; co-proponent. PI = </w:t>
      </w:r>
      <w:proofErr w:type="spellStart"/>
      <w:r>
        <w:t>Prof.</w:t>
      </w:r>
      <w:proofErr w:type="spellEnd"/>
      <w:r>
        <w:t xml:space="preserve"> P. Pearson, Cardiff. Tanzanian Onshore Paleogene Integrated Coring (TOPIC)</w:t>
      </w:r>
      <w:bookmarkEnd w:id="52"/>
    </w:p>
    <w:p w:rsidR="00C65488" w:rsidRDefault="00C65488" w:rsidP="00C65488">
      <w:pPr>
        <w:pStyle w:val="NoSpacing"/>
      </w:pPr>
      <w:proofErr w:type="gramStart"/>
      <w:r>
        <w:t>TOPIC consortium involving participants from numerous universities in the UK, USA, Sweden, Norway, Ireland, Netherlands, Australia, Germany, India, Belgium and Canada, and industrial partners in Tanzania.</w:t>
      </w:r>
      <w:proofErr w:type="gramEnd"/>
    </w:p>
    <w:p w:rsidR="00C65488" w:rsidRDefault="00C65488" w:rsidP="00C65488">
      <w:pPr>
        <w:pStyle w:val="NoSpacing"/>
      </w:pPr>
    </w:p>
    <w:p w:rsidR="00C65488" w:rsidRDefault="00C65488" w:rsidP="00C65488">
      <w:pPr>
        <w:pStyle w:val="NoSpacing"/>
      </w:pPr>
      <w:r>
        <w:t xml:space="preserve">P.N. Pearson (UK), W. Hudson, (Tanzania), M. </w:t>
      </w:r>
      <w:proofErr w:type="spellStart"/>
      <w:r>
        <w:t>Berke</w:t>
      </w:r>
      <w:proofErr w:type="spellEnd"/>
      <w:r>
        <w:t xml:space="preserve"> (USA), N. Boniface (Tanzania), F. </w:t>
      </w:r>
      <w:proofErr w:type="spellStart"/>
      <w:r>
        <w:t>Boscolo</w:t>
      </w:r>
      <w:proofErr w:type="spellEnd"/>
      <w:r>
        <w:t xml:space="preserve"> </w:t>
      </w:r>
      <w:proofErr w:type="spellStart"/>
      <w:r>
        <w:t>Galazzo</w:t>
      </w:r>
      <w:proofErr w:type="spellEnd"/>
      <w:r>
        <w:t xml:space="preserve"> (Italy), G. Bowen (USA), P. </w:t>
      </w:r>
      <w:proofErr w:type="spellStart"/>
      <w:r>
        <w:t>Bown</w:t>
      </w:r>
      <w:proofErr w:type="spellEnd"/>
      <w:r>
        <w:t xml:space="preserve"> (USA), H.K. </w:t>
      </w:r>
      <w:proofErr w:type="spellStart"/>
      <w:r>
        <w:t>Coxall</w:t>
      </w:r>
      <w:proofErr w:type="spellEnd"/>
      <w:r>
        <w:t xml:space="preserve"> (Sweden), T. Dunkley Jones (UK), H. </w:t>
      </w:r>
      <w:proofErr w:type="spellStart"/>
      <w:r>
        <w:t>Dypvik</w:t>
      </w:r>
      <w:proofErr w:type="spellEnd"/>
      <w:r>
        <w:t xml:space="preserve"> (Norway), S. </w:t>
      </w:r>
      <w:proofErr w:type="spellStart"/>
      <w:r>
        <w:t>Feakins</w:t>
      </w:r>
      <w:proofErr w:type="spellEnd"/>
      <w:r>
        <w:t xml:space="preserve"> (USA), G. Foster (UK), B.T. Huber (USA), M. Huber (USA), C. </w:t>
      </w:r>
      <w:proofErr w:type="spellStart"/>
      <w:r>
        <w:t>Kaaya</w:t>
      </w:r>
      <w:proofErr w:type="spellEnd"/>
      <w:r>
        <w:t xml:space="preserve"> (Tanzania), M. </w:t>
      </w:r>
      <w:proofErr w:type="spellStart"/>
      <w:r>
        <w:t>Kagya</w:t>
      </w:r>
      <w:proofErr w:type="spellEnd"/>
      <w:r>
        <w:t xml:space="preserve"> (Tanzania), A. </w:t>
      </w:r>
      <w:proofErr w:type="spellStart"/>
      <w:r>
        <w:t>Karega</w:t>
      </w:r>
      <w:proofErr w:type="spellEnd"/>
      <w:r>
        <w:t xml:space="preserve"> (Tanzania), C. </w:t>
      </w:r>
      <w:proofErr w:type="spellStart"/>
      <w:r>
        <w:t>Koeberl</w:t>
      </w:r>
      <w:proofErr w:type="spellEnd"/>
      <w:r>
        <w:t xml:space="preserve"> (Austria), M. </w:t>
      </w:r>
      <w:proofErr w:type="spellStart"/>
      <w:r>
        <w:t>Leng</w:t>
      </w:r>
      <w:proofErr w:type="spellEnd"/>
      <w:r>
        <w:t xml:space="preserve"> (UK), K. MacLeod (USA), I. </w:t>
      </w:r>
      <w:proofErr w:type="spellStart"/>
      <w:r>
        <w:t>Marobhe</w:t>
      </w:r>
      <w:proofErr w:type="spellEnd"/>
      <w:r>
        <w:t xml:space="preserve"> (Tanzania), S. </w:t>
      </w:r>
      <w:proofErr w:type="spellStart"/>
      <w:r>
        <w:t>Manya</w:t>
      </w:r>
      <w:proofErr w:type="spellEnd"/>
      <w:r>
        <w:t xml:space="preserve"> (Tanzania), C.J. Nicholas (Ireland), R.D. </w:t>
      </w:r>
      <w:proofErr w:type="spellStart"/>
      <w:r>
        <w:t>Pancost</w:t>
      </w:r>
      <w:proofErr w:type="spellEnd"/>
      <w:r>
        <w:t xml:space="preserve"> (UK), R.J. Parkes (UK), J. </w:t>
      </w:r>
      <w:proofErr w:type="spellStart"/>
      <w:r>
        <w:t>Pross</w:t>
      </w:r>
      <w:proofErr w:type="spellEnd"/>
      <w:r>
        <w:t xml:space="preserve"> (Germany), W. </w:t>
      </w:r>
      <w:proofErr w:type="spellStart"/>
      <w:r>
        <w:t>Renema</w:t>
      </w:r>
      <w:proofErr w:type="spellEnd"/>
      <w:r>
        <w:t xml:space="preserve"> (Netherlands), A.P. Roberts (Australia), U. Roehl (Germany), P. </w:t>
      </w:r>
      <w:proofErr w:type="spellStart"/>
      <w:r>
        <w:t>Saraswati</w:t>
      </w:r>
      <w:proofErr w:type="spellEnd"/>
      <w:r>
        <w:t xml:space="preserve"> (India), P. Stassen (Belgium), E. Thomas (USA), B.S. Wade (UK), T. </w:t>
      </w:r>
      <w:proofErr w:type="spellStart"/>
      <w:r>
        <w:t>Westerhold</w:t>
      </w:r>
      <w:proofErr w:type="spellEnd"/>
      <w:r>
        <w:t xml:space="preserve"> (Germany), U. </w:t>
      </w:r>
      <w:proofErr w:type="spellStart"/>
      <w:r>
        <w:t>Wortmann</w:t>
      </w:r>
      <w:proofErr w:type="spellEnd"/>
      <w:r>
        <w:t xml:space="preserve"> (Canada)</w:t>
      </w:r>
    </w:p>
    <w:p w:rsidR="00C65488" w:rsidRDefault="00C65488" w:rsidP="00C65488">
      <w:pPr>
        <w:pStyle w:val="NoSpacing"/>
      </w:pPr>
      <w:r>
        <w:t>Abstract:</w:t>
      </w:r>
    </w:p>
    <w:p w:rsidR="00C65488" w:rsidRDefault="00C65488" w:rsidP="00C65488">
      <w:pPr>
        <w:pStyle w:val="NoSpacing"/>
      </w:pPr>
      <w:r>
        <w:t xml:space="preserve">This is a full drilling proposal to recover 1000-1200 m cores of </w:t>
      </w:r>
      <w:proofErr w:type="spellStart"/>
      <w:r>
        <w:t>hemipelagic</w:t>
      </w:r>
      <w:proofErr w:type="spellEnd"/>
      <w:r>
        <w:t xml:space="preserve"> mudstone spanning the Eocene from the </w:t>
      </w:r>
      <w:proofErr w:type="spellStart"/>
      <w:r>
        <w:t>Kilwa</w:t>
      </w:r>
      <w:proofErr w:type="spellEnd"/>
      <w:r>
        <w:t xml:space="preserve"> Group of coastal Tanzania. Previous work on outcrops and shallow cores at this site has revealed remarkably well-preserved records of tropical climate and biodiversity and has produced a very high-quality but highly discontinuous record of Eocene climate. The proposal seeks to drill new cores to provide a continuous section spanning the entire Eocene to address important questions about climate and biodiversity, most notably questions of the Earth’s climate sensitivity to atmospheric greenhouse gas forcing during the most recent ‘hothouse’ when atmospheric CO2 </w:t>
      </w:r>
      <w:r>
        <w:lastRenderedPageBreak/>
        <w:t xml:space="preserve">concentrations were several times present levels. The core would also produce new records of marine and terrestrial biotic responses to extreme temperatures during this time period and enable development of a tropical Eocene ‘reference section’ through application of </w:t>
      </w:r>
      <w:proofErr w:type="spellStart"/>
      <w:r>
        <w:t>cyclostratigraphic</w:t>
      </w:r>
      <w:proofErr w:type="spellEnd"/>
      <w:r>
        <w:t xml:space="preserve">, magnetostratigraphic, and </w:t>
      </w:r>
      <w:proofErr w:type="spellStart"/>
      <w:r>
        <w:t>biostratigraphic</w:t>
      </w:r>
      <w:proofErr w:type="spellEnd"/>
      <w:r>
        <w:t xml:space="preserve"> tools. Secondary objectives of the proposal include research into the deep biosphere, and in particular the nature of the microbial ecosystems living at depth in relatively impermeable uplifted marine sedimentary </w:t>
      </w:r>
      <w:proofErr w:type="gramStart"/>
      <w:r>
        <w:t>sections,</w:t>
      </w:r>
      <w:proofErr w:type="gramEnd"/>
      <w:r>
        <w:t xml:space="preserve"> and meteorite impact history during the Eocene.</w:t>
      </w:r>
    </w:p>
    <w:p w:rsidR="00C65488" w:rsidRPr="00C65488" w:rsidRDefault="00C65488" w:rsidP="00C65488">
      <w:pPr>
        <w:pStyle w:val="NoSpacing"/>
      </w:pPr>
      <w:r w:rsidRPr="00C65488">
        <w:t>Funding agent: International Continental Drilling Program (ICDP)</w:t>
      </w:r>
    </w:p>
    <w:p w:rsidR="00C65488" w:rsidRPr="00C65488" w:rsidRDefault="00C65488" w:rsidP="00C65488">
      <w:pPr>
        <w:pStyle w:val="NoSpacing"/>
      </w:pPr>
      <w:r w:rsidRPr="00C65488">
        <w:t xml:space="preserve">Sum and duration: US$1.0, </w:t>
      </w:r>
      <w:proofErr w:type="gramStart"/>
      <w:r w:rsidRPr="00C65488">
        <w:t>Funding</w:t>
      </w:r>
      <w:proofErr w:type="gramEnd"/>
      <w:r w:rsidRPr="00C65488">
        <w:t xml:space="preserve"> reserved, conditional on consortium securing own contribution.</w:t>
      </w:r>
    </w:p>
    <w:p w:rsidR="00C65488" w:rsidRPr="00C65488" w:rsidRDefault="00C65488" w:rsidP="00C65488">
      <w:pPr>
        <w:pStyle w:val="NoSpacing"/>
      </w:pPr>
      <w:r w:rsidRPr="00C65488">
        <w:t>Link: movie link: https://vimeo.com/107911777 (promo film funded by RA6 in 2014!)</w:t>
      </w:r>
    </w:p>
    <w:p w:rsidR="00C65488" w:rsidRDefault="00C65488" w:rsidP="00C65488">
      <w:pPr>
        <w:pStyle w:val="NoSpacing"/>
      </w:pPr>
      <w:r w:rsidRPr="00C65488">
        <w:t>Outreach / Media events</w:t>
      </w:r>
    </w:p>
    <w:p w:rsidR="00194CB2" w:rsidRDefault="00194CB2" w:rsidP="00C65488">
      <w:pPr>
        <w:pStyle w:val="NoSpacing"/>
      </w:pPr>
    </w:p>
    <w:p w:rsidR="00194CB2" w:rsidRDefault="00194CB2" w:rsidP="00CE726E">
      <w:pPr>
        <w:pStyle w:val="Heading3"/>
      </w:pPr>
      <w:bookmarkStart w:id="53" w:name="_Toc435019230"/>
      <w:r w:rsidRPr="00194CB2">
        <w:t xml:space="preserve">Stefan </w:t>
      </w:r>
      <w:proofErr w:type="spellStart"/>
      <w:r w:rsidRPr="00194CB2">
        <w:t>Wastegård</w:t>
      </w:r>
      <w:proofErr w:type="spellEnd"/>
      <w:r w:rsidRPr="00194CB2">
        <w:t xml:space="preserve"> &lt;stefan.wastegard@geo.su.se</w:t>
      </w:r>
      <w:r>
        <w:t xml:space="preserve"> </w:t>
      </w:r>
      <w:r w:rsidR="00CE726E">
        <w:t xml:space="preserve">paleoclimate research </w:t>
      </w:r>
      <w:r>
        <w:t>grant from the Swedish Research Council</w:t>
      </w:r>
      <w:r w:rsidR="00CE726E">
        <w:t xml:space="preserve">  </w:t>
      </w:r>
      <w:r>
        <w:t>for a 4 year project that aims to get a better understanding of rapid climate changes in the past and to compare climate signals preserved in different high-resolution climate archives in the North Atlantic region.</w:t>
      </w:r>
      <w:bookmarkEnd w:id="53"/>
    </w:p>
    <w:p w:rsidR="00194CB2" w:rsidRDefault="00194CB2" w:rsidP="00194CB2">
      <w:pPr>
        <w:pStyle w:val="NoSpacing"/>
      </w:pPr>
      <w:r>
        <w:t xml:space="preserve"> Time-synchronous tephra markers will be used to line up </w:t>
      </w:r>
      <w:proofErr w:type="spellStart"/>
      <w:r>
        <w:t>palaeoclimate</w:t>
      </w:r>
      <w:proofErr w:type="spellEnd"/>
      <w:r>
        <w:t xml:space="preserve"> records and we will contribute with precisely linked </w:t>
      </w:r>
      <w:proofErr w:type="spellStart"/>
      <w:r>
        <w:t>palaeoclimate</w:t>
      </w:r>
      <w:proofErr w:type="spellEnd"/>
      <w:r>
        <w:t xml:space="preserve"> records which allow testing hypotheses regarding synchronous or non-synchronous responses to climate forcing. The </w:t>
      </w:r>
      <w:proofErr w:type="spellStart"/>
      <w:r>
        <w:t>Vedde</w:t>
      </w:r>
      <w:proofErr w:type="spellEnd"/>
      <w:r>
        <w:t xml:space="preserve"> Ash (c. 12.1 </w:t>
      </w:r>
      <w:proofErr w:type="spellStart"/>
      <w:r>
        <w:t>ka</w:t>
      </w:r>
      <w:proofErr w:type="spellEnd"/>
      <w:r>
        <w:t xml:space="preserve"> BP) was recently identified in a varve sequence from eastern Sweden and we will use this extremely useful marker and other tephra </w:t>
      </w:r>
      <w:proofErr w:type="spellStart"/>
      <w:r>
        <w:t>isochrons</w:t>
      </w:r>
      <w:proofErr w:type="spellEnd"/>
      <w:r>
        <w:t xml:space="preserve"> to align our climate archives, including the Greenland ice cores and annually resolved European lake records. The project will be carried out in collaboration with scientists from </w:t>
      </w:r>
      <w:proofErr w:type="spellStart"/>
      <w:r>
        <w:t>Södertörn</w:t>
      </w:r>
      <w:proofErr w:type="spellEnd"/>
      <w:r>
        <w:t xml:space="preserve"> University College, GFZ Potsdam, Germany and two UK universities, Royal Holloway, University of London and Swansea University.</w:t>
      </w:r>
    </w:p>
    <w:p w:rsidR="00194CB2" w:rsidRPr="00C65488" w:rsidRDefault="00194CB2" w:rsidP="00194CB2">
      <w:pPr>
        <w:pStyle w:val="NoSpacing"/>
      </w:pPr>
      <w:r w:rsidRPr="00194CB2">
        <w:t>http://www.natgeo.su.se/english/new-grant-to-stefan-wasteg%C3%A5rd-from-the-swedish-research-council-1.254656</w:t>
      </w:r>
    </w:p>
    <w:p w:rsidR="009C365B" w:rsidRDefault="009C365B" w:rsidP="009C365B">
      <w:pPr>
        <w:pStyle w:val="Heading2"/>
      </w:pPr>
      <w:bookmarkStart w:id="54" w:name="_Toc435019231"/>
      <w:r>
        <w:t>Expeditions</w:t>
      </w:r>
      <w:bookmarkEnd w:id="54"/>
    </w:p>
    <w:p w:rsidR="0080117A" w:rsidRDefault="0080117A" w:rsidP="0080117A">
      <w:pPr>
        <w:pStyle w:val="Heading3"/>
      </w:pPr>
      <w:bookmarkStart w:id="55" w:name="_Toc435019232"/>
      <w:proofErr w:type="spellStart"/>
      <w:r w:rsidRPr="0080117A">
        <w:t>Örjan</w:t>
      </w:r>
      <w:proofErr w:type="spellEnd"/>
      <w:r w:rsidRPr="0080117A">
        <w:t xml:space="preserve"> </w:t>
      </w:r>
      <w:proofErr w:type="spellStart"/>
      <w:r w:rsidRPr="0080117A">
        <w:t>Gustafsson</w:t>
      </w:r>
      <w:proofErr w:type="spellEnd"/>
      <w:r w:rsidRPr="0080117A">
        <w:t xml:space="preserve"> &lt;Orjan.Gustafsson@aces.su.se&gt;</w:t>
      </w:r>
      <w:r w:rsidR="000571E8" w:rsidRPr="000571E8">
        <w:t xml:space="preserve"> Participating and leading efforts at strategically-located atmospheric observatories</w:t>
      </w:r>
      <w:r w:rsidR="00BA5CAF">
        <w:t xml:space="preserve"> </w:t>
      </w:r>
      <w:proofErr w:type="gramStart"/>
      <w:r w:rsidR="00BA5CAF">
        <w:t xml:space="preserve">in </w:t>
      </w:r>
      <w:r w:rsidR="000571E8">
        <w:t xml:space="preserve"> India</w:t>
      </w:r>
      <w:proofErr w:type="gramEnd"/>
      <w:r w:rsidR="000571E8">
        <w:t xml:space="preserve"> and China regions</w:t>
      </w:r>
      <w:bookmarkEnd w:id="55"/>
    </w:p>
    <w:p w:rsidR="0080117A" w:rsidRDefault="0080117A" w:rsidP="0080117A">
      <w:r>
        <w:t xml:space="preserve">These are located both in megacity source regions of S Asia (Delhi and Dhaka) and E Asia (Beijing, Shanghai, </w:t>
      </w:r>
      <w:proofErr w:type="spellStart"/>
      <w:r>
        <w:t>Guangzho</w:t>
      </w:r>
      <w:proofErr w:type="spellEnd"/>
      <w:proofErr w:type="gramStart"/>
      <w:r>
        <w:t xml:space="preserve">,  </w:t>
      </w:r>
      <w:proofErr w:type="spellStart"/>
      <w:r>
        <w:t>Chegdu</w:t>
      </w:r>
      <w:proofErr w:type="spellEnd"/>
      <w:proofErr w:type="gramEnd"/>
      <w:r>
        <w:t xml:space="preserve">) and in seasonally downwind receptor locations;  such as the Maldives Climate Observatory – </w:t>
      </w:r>
      <w:proofErr w:type="spellStart"/>
      <w:r>
        <w:t>Hanimaadhoo</w:t>
      </w:r>
      <w:proofErr w:type="spellEnd"/>
      <w:r>
        <w:t xml:space="preserve"> (MCOH; </w:t>
      </w:r>
      <w:proofErr w:type="spellStart"/>
      <w:r>
        <w:t>Gustafsson</w:t>
      </w:r>
      <w:proofErr w:type="spellEnd"/>
      <w:r>
        <w:t xml:space="preserve"> se</w:t>
      </w:r>
      <w:r w:rsidR="000571E8">
        <w:t>r</w:t>
      </w:r>
      <w:r>
        <w:t xml:space="preserve">ves as Director of MCOH International Science Team), Korea Climate Observatory – </w:t>
      </w:r>
      <w:proofErr w:type="spellStart"/>
      <w:r>
        <w:t>Gosan</w:t>
      </w:r>
      <w:proofErr w:type="spellEnd"/>
      <w:r>
        <w:t xml:space="preserve"> (KCOG), and several observatories in the Tibetan-Himalaya plateau operated by </w:t>
      </w:r>
      <w:proofErr w:type="spellStart"/>
      <w:r>
        <w:t>colleageus</w:t>
      </w:r>
      <w:proofErr w:type="spellEnd"/>
      <w:r>
        <w:t xml:space="preserve"> of the Chinese Academy of Sciences.</w:t>
      </w:r>
    </w:p>
    <w:p w:rsidR="00BA5CAF" w:rsidRPr="00BA5CAF" w:rsidRDefault="00F10075" w:rsidP="00BA5CAF">
      <w:pPr>
        <w:pStyle w:val="Heading3"/>
        <w:rPr>
          <w:lang w:val="en-US"/>
        </w:rPr>
      </w:pPr>
      <w:bookmarkStart w:id="56" w:name="_Toc435019233"/>
      <w:r>
        <w:rPr>
          <w:lang w:val="en-US"/>
        </w:rPr>
        <w:t>F</w:t>
      </w:r>
      <w:r w:rsidR="00BA5CAF" w:rsidRPr="00BA5CAF">
        <w:rPr>
          <w:lang w:val="en-US"/>
        </w:rPr>
        <w:t xml:space="preserve">abien </w:t>
      </w:r>
      <w:proofErr w:type="spellStart"/>
      <w:r>
        <w:rPr>
          <w:lang w:val="en-US"/>
        </w:rPr>
        <w:t>R</w:t>
      </w:r>
      <w:r w:rsidR="00BA5CAF" w:rsidRPr="00BA5CAF">
        <w:rPr>
          <w:lang w:val="en-US"/>
        </w:rPr>
        <w:t>oquet</w:t>
      </w:r>
      <w:proofErr w:type="spellEnd"/>
      <w:r w:rsidR="00BA5CAF" w:rsidRPr="00BA5CAF">
        <w:rPr>
          <w:lang w:val="en-US"/>
        </w:rPr>
        <w:t xml:space="preserve"> &lt;roquet@misu.su.se&gt;</w:t>
      </w:r>
      <w:r w:rsidR="00BA5CAF" w:rsidRPr="00BA5CAF">
        <w:t xml:space="preserve"> </w:t>
      </w:r>
      <w:r w:rsidR="00BA5CAF" w:rsidRPr="00BA5CAF">
        <w:rPr>
          <w:lang w:val="en-US"/>
        </w:rPr>
        <w:t>deployment campaign</w:t>
      </w:r>
      <w:r w:rsidR="00B16C88">
        <w:rPr>
          <w:lang w:val="en-US"/>
        </w:rPr>
        <w:t xml:space="preserve">s Baltic Sea </w:t>
      </w:r>
      <w:proofErr w:type="gramStart"/>
      <w:r w:rsidR="00B16C88">
        <w:rPr>
          <w:lang w:val="en-US"/>
        </w:rPr>
        <w:t xml:space="preserve">and </w:t>
      </w:r>
      <w:r w:rsidR="00BA5CAF" w:rsidRPr="00BA5CAF">
        <w:t xml:space="preserve"> </w:t>
      </w:r>
      <w:r w:rsidR="00BA5CAF" w:rsidRPr="00BA5CAF">
        <w:rPr>
          <w:lang w:val="en-US"/>
        </w:rPr>
        <w:t>Kerguelen</w:t>
      </w:r>
      <w:proofErr w:type="gramEnd"/>
      <w:r w:rsidR="00BA5CAF" w:rsidRPr="00BA5CAF">
        <w:rPr>
          <w:lang w:val="en-US"/>
        </w:rPr>
        <w:t xml:space="preserve"> Islands (Southern Indian Ocean)</w:t>
      </w:r>
      <w:r w:rsidR="00B16C88" w:rsidRPr="00B16C88">
        <w:t xml:space="preserve"> </w:t>
      </w:r>
      <w:r w:rsidR="00B16C88">
        <w:t xml:space="preserve">attaching </w:t>
      </w:r>
      <w:r w:rsidR="00B16C88" w:rsidRPr="00B16C88">
        <w:rPr>
          <w:lang w:val="en-US"/>
        </w:rPr>
        <w:t xml:space="preserve">oceanographic tags </w:t>
      </w:r>
      <w:r w:rsidR="00B16C88">
        <w:rPr>
          <w:lang w:val="en-US"/>
        </w:rPr>
        <w:t>to</w:t>
      </w:r>
      <w:r w:rsidR="00B16C88" w:rsidRPr="00B16C88">
        <w:rPr>
          <w:lang w:val="en-US"/>
        </w:rPr>
        <w:t xml:space="preserve"> seals</w:t>
      </w:r>
      <w:r w:rsidR="00B16C88">
        <w:rPr>
          <w:lang w:val="en-US"/>
        </w:rPr>
        <w:t>.</w:t>
      </w:r>
      <w:bookmarkEnd w:id="56"/>
    </w:p>
    <w:p w:rsidR="00B16C88" w:rsidRDefault="00B16C88" w:rsidP="00BA5CAF">
      <w:r>
        <w:t xml:space="preserve">In November 2015, four oceanographic tags will be deployed on grey seals in the Southern Baltic as part of a pilot project aiming at observing at-sea </w:t>
      </w:r>
      <w:proofErr w:type="spellStart"/>
      <w:r>
        <w:t>behavior</w:t>
      </w:r>
      <w:proofErr w:type="spellEnd"/>
      <w:r>
        <w:t xml:space="preserve"> of Baltic grey seals and getting fine-scale oceanographic data (temperature and salinity as a function of depth) along their way. This data should help us assess what kind of fish population Baltic grey seals target, and also provide us with new information on the oceanographic distribution of seawater properties in the strategic area at the entrance of the Baltic Sea. The project is led by Fabien </w:t>
      </w:r>
      <w:proofErr w:type="spellStart"/>
      <w:r>
        <w:t>Roquet</w:t>
      </w:r>
      <w:proofErr w:type="spellEnd"/>
      <w:r>
        <w:t xml:space="preserve"> (MISU) and </w:t>
      </w:r>
      <w:proofErr w:type="spellStart"/>
      <w:r>
        <w:t>Olle</w:t>
      </w:r>
      <w:proofErr w:type="spellEnd"/>
      <w:r>
        <w:t xml:space="preserve"> </w:t>
      </w:r>
      <w:proofErr w:type="spellStart"/>
      <w:r>
        <w:t>Karlsson</w:t>
      </w:r>
      <w:proofErr w:type="spellEnd"/>
      <w:r>
        <w:t xml:space="preserve"> (NRM), and funded by the BEAM project (Baltic Ecosystem Adaptive Management).</w:t>
      </w:r>
    </w:p>
    <w:p w:rsidR="00BA5CAF" w:rsidRDefault="00BA5CAF" w:rsidP="00BA5CAF">
      <w:r>
        <w:t xml:space="preserve">In December 2015, I will participate </w:t>
      </w:r>
      <w:r w:rsidR="00B16C88">
        <w:t xml:space="preserve">in </w:t>
      </w:r>
      <w:proofErr w:type="gramStart"/>
      <w:r w:rsidR="00B16C88">
        <w:t>this  campaign</w:t>
      </w:r>
      <w:proofErr w:type="gramEnd"/>
      <w:r w:rsidR="00B16C88">
        <w:t>. A</w:t>
      </w:r>
      <w:r>
        <w:t xml:space="preserve"> dozen oceanographic tags will be attached </w:t>
      </w:r>
      <w:r w:rsidR="00B16C88">
        <w:t>to</w:t>
      </w:r>
      <w:r>
        <w:t xml:space="preserve"> Southern elephant seals. These tags will then allow us to follow the animals at sea and to obtain temperature and salinity data measured during their foraging dives. This campaign is part of an on-</w:t>
      </w:r>
      <w:r>
        <w:lastRenderedPageBreak/>
        <w:t>going observing program (MEOP: Marine Mammals Exploring the Oceans Pole to pole, see meop.net) to which I am an important contributor.</w:t>
      </w:r>
    </w:p>
    <w:p w:rsidR="00F10075" w:rsidRDefault="00F10075" w:rsidP="00F10075">
      <w:pPr>
        <w:pStyle w:val="Heading3"/>
      </w:pPr>
      <w:bookmarkStart w:id="57" w:name="_Toc435019234"/>
      <w:proofErr w:type="spellStart"/>
      <w:r w:rsidRPr="00F10075">
        <w:t>Malin</w:t>
      </w:r>
      <w:proofErr w:type="spellEnd"/>
      <w:r w:rsidRPr="00F10075">
        <w:t xml:space="preserve"> </w:t>
      </w:r>
      <w:proofErr w:type="spellStart"/>
      <w:r w:rsidRPr="00F10075">
        <w:t>Kylander</w:t>
      </w:r>
      <w:proofErr w:type="spellEnd"/>
      <w:r w:rsidRPr="00F10075">
        <w:t xml:space="preserve"> &lt;malin.kylander@geo.su.se</w:t>
      </w:r>
      <w:r w:rsidR="00C65488">
        <w:t xml:space="preserve"> </w:t>
      </w:r>
      <w:r w:rsidRPr="00F10075">
        <w:t>&gt;</w:t>
      </w:r>
      <w:r>
        <w:t xml:space="preserve"> Reconstructing Past Mineral Dust Deposition and Effective Humidity Variations in Southern Africa</w:t>
      </w:r>
      <w:bookmarkEnd w:id="57"/>
    </w:p>
    <w:p w:rsidR="00F10075" w:rsidRDefault="00F10075" w:rsidP="00F10075">
      <w:pPr>
        <w:pStyle w:val="NoSpacing"/>
      </w:pPr>
      <w:r>
        <w:t xml:space="preserve">Short description: Fieldwork was carried out in Lesotho and in South Africa to collect organic sequences in the </w:t>
      </w:r>
      <w:proofErr w:type="spellStart"/>
      <w:r>
        <w:t>start up</w:t>
      </w:r>
      <w:proofErr w:type="spellEnd"/>
      <w:r>
        <w:t xml:space="preserve"> phase of this project. </w:t>
      </w:r>
    </w:p>
    <w:p w:rsidR="00F10075" w:rsidRDefault="00F10075" w:rsidP="00F10075">
      <w:pPr>
        <w:pStyle w:val="NoSpacing"/>
      </w:pPr>
      <w:r>
        <w:t xml:space="preserve">Participants: </w:t>
      </w:r>
      <w:proofErr w:type="spellStart"/>
      <w:r>
        <w:t>Malin</w:t>
      </w:r>
      <w:proofErr w:type="spellEnd"/>
      <w:r>
        <w:t xml:space="preserve"> </w:t>
      </w:r>
      <w:proofErr w:type="spellStart"/>
      <w:r>
        <w:t>Kylander</w:t>
      </w:r>
      <w:proofErr w:type="spellEnd"/>
      <w:r>
        <w:t xml:space="preserve">, Jenny </w:t>
      </w:r>
      <w:proofErr w:type="spellStart"/>
      <w:r>
        <w:t>Sjöström</w:t>
      </w:r>
      <w:proofErr w:type="spellEnd"/>
      <w:r>
        <w:t xml:space="preserve">, Caroline </w:t>
      </w:r>
      <w:proofErr w:type="spellStart"/>
      <w:r>
        <w:t>Bringensparr</w:t>
      </w:r>
      <w:proofErr w:type="spellEnd"/>
      <w:r>
        <w:t>, Dr Jemma Finch, Professor Trevor Hill and Professor Stefan Grab</w:t>
      </w:r>
    </w:p>
    <w:p w:rsidR="00F10075" w:rsidRDefault="00F10075" w:rsidP="00F10075">
      <w:pPr>
        <w:pStyle w:val="NoSpacing"/>
      </w:pPr>
      <w:r>
        <w:t>When: May 2015</w:t>
      </w:r>
    </w:p>
    <w:p w:rsidR="00F10075" w:rsidRDefault="00F10075" w:rsidP="00F10075">
      <w:pPr>
        <w:pStyle w:val="NoSpacing"/>
      </w:pPr>
      <w:r>
        <w:t>Where: Lesotho and South Africa</w:t>
      </w:r>
    </w:p>
    <w:p w:rsidR="00F10075" w:rsidRDefault="00F10075" w:rsidP="00F10075">
      <w:pPr>
        <w:pStyle w:val="NoSpacing"/>
      </w:pPr>
      <w:r>
        <w:t xml:space="preserve">Outcome: Several sites were vetted in Lesotho. Two sequences were collected and are currently being </w:t>
      </w:r>
      <w:proofErr w:type="spellStart"/>
      <w:r>
        <w:t>analyzed</w:t>
      </w:r>
      <w:proofErr w:type="spellEnd"/>
      <w:r>
        <w:t xml:space="preserve"> by Masters </w:t>
      </w:r>
      <w:proofErr w:type="gramStart"/>
      <w:r>
        <w:t>student</w:t>
      </w:r>
      <w:proofErr w:type="gramEnd"/>
      <w:r>
        <w:t xml:space="preserve"> Caroline </w:t>
      </w:r>
      <w:proofErr w:type="spellStart"/>
      <w:r>
        <w:t>Bringensparr</w:t>
      </w:r>
      <w:proofErr w:type="spellEnd"/>
      <w:r>
        <w:t xml:space="preserve">. Preliminary dating of these previously unstudied spring fed deposits shows over 2000 years of peat accumulation is preserved in the records. Another visited site from the South African midlands is also under study by Masters </w:t>
      </w:r>
      <w:proofErr w:type="gramStart"/>
      <w:r>
        <w:t>student</w:t>
      </w:r>
      <w:proofErr w:type="gramEnd"/>
      <w:r>
        <w:t xml:space="preserve"> Gabriel </w:t>
      </w:r>
      <w:proofErr w:type="spellStart"/>
      <w:r>
        <w:t>Norén</w:t>
      </w:r>
      <w:proofErr w:type="spellEnd"/>
      <w:r>
        <w:t xml:space="preserve">. This sequence is over 12,000 years old and together with </w:t>
      </w:r>
      <w:proofErr w:type="spellStart"/>
      <w:r>
        <w:t>Dr.</w:t>
      </w:r>
      <w:proofErr w:type="spellEnd"/>
      <w:r>
        <w:t xml:space="preserve"> Elin </w:t>
      </w:r>
      <w:proofErr w:type="spellStart"/>
      <w:r>
        <w:t>Norstöm</w:t>
      </w:r>
      <w:proofErr w:type="spellEnd"/>
      <w:r>
        <w:t xml:space="preserve"> we are complimenting previously made pollen analyses with inorganic geochemistry and biomarker analysis. Since the fieldwork we have written two larger proposals that are awaiting decision.  </w:t>
      </w:r>
    </w:p>
    <w:p w:rsidR="00BA5CAF" w:rsidRDefault="00F10075" w:rsidP="00F10075">
      <w:pPr>
        <w:pStyle w:val="NoSpacing"/>
      </w:pPr>
      <w:r>
        <w:t xml:space="preserve">Link: </w:t>
      </w:r>
      <w:hyperlink r:id="rId41" w:history="1">
        <w:r w:rsidRPr="00D03709">
          <w:rPr>
            <w:rStyle w:val="Hyperlink"/>
          </w:rPr>
          <w:t>http://people.geo.su.se/malin/research.htm</w:t>
        </w:r>
      </w:hyperlink>
    </w:p>
    <w:p w:rsidR="00F10075" w:rsidRDefault="00F10075" w:rsidP="00F10075">
      <w:pPr>
        <w:pStyle w:val="NoSpacing"/>
      </w:pPr>
    </w:p>
    <w:p w:rsidR="00C65488" w:rsidRDefault="00C65488" w:rsidP="00C65488">
      <w:pPr>
        <w:pStyle w:val="Heading3"/>
      </w:pPr>
      <w:bookmarkStart w:id="58" w:name="_Toc435019235"/>
      <w:r>
        <w:t xml:space="preserve">Martin </w:t>
      </w:r>
      <w:proofErr w:type="spellStart"/>
      <w:r>
        <w:t>Jakobsson</w:t>
      </w:r>
      <w:proofErr w:type="spellEnd"/>
      <w:r>
        <w:t xml:space="preserve"> </w:t>
      </w:r>
      <w:hyperlink r:id="rId42" w:history="1">
        <w:r w:rsidRPr="00E07774">
          <w:rPr>
            <w:rStyle w:val="Hyperlink"/>
          </w:rPr>
          <w:t>martin.jakobsson@geo.su.se</w:t>
        </w:r>
      </w:hyperlink>
      <w:r>
        <w:t xml:space="preserve"> </w:t>
      </w:r>
      <w:proofErr w:type="spellStart"/>
      <w:r>
        <w:t>Petermann</w:t>
      </w:r>
      <w:proofErr w:type="spellEnd"/>
      <w:r>
        <w:t xml:space="preserve"> Expedition 2015, Multidisciplinary expedition to investigate the long and near term dynamics of the Peterman Glacier system</w:t>
      </w:r>
      <w:bookmarkEnd w:id="58"/>
    </w:p>
    <w:p w:rsidR="00C65488" w:rsidRDefault="00C65488" w:rsidP="00C65488">
      <w:pPr>
        <w:pStyle w:val="NoSpacing"/>
      </w:pPr>
      <w:r>
        <w:t xml:space="preserve">Participants: Martin </w:t>
      </w:r>
      <w:proofErr w:type="spellStart"/>
      <w:r>
        <w:t>Jakbosson</w:t>
      </w:r>
      <w:proofErr w:type="spellEnd"/>
      <w:r>
        <w:t xml:space="preserve"> (IGV), 58 scientists from 6 countries including the British Antarctic Survey</w:t>
      </w:r>
    </w:p>
    <w:p w:rsidR="00C65488" w:rsidRDefault="00C65488" w:rsidP="00C65488">
      <w:pPr>
        <w:pStyle w:val="NoSpacing"/>
      </w:pPr>
      <w:r>
        <w:t xml:space="preserve">Co Chiefs: Alan Mix, Oregon State University and Martin </w:t>
      </w:r>
      <w:proofErr w:type="spellStart"/>
      <w:r>
        <w:t>Jakobosson</w:t>
      </w:r>
      <w:proofErr w:type="spellEnd"/>
      <w:r>
        <w:t xml:space="preserve"> IGV, with Ice Breaker Oden</w:t>
      </w:r>
    </w:p>
    <w:p w:rsidR="00C65488" w:rsidRDefault="00C65488" w:rsidP="00C65488">
      <w:pPr>
        <w:pStyle w:val="NoSpacing"/>
      </w:pPr>
      <w:r>
        <w:t>When: July 30 -Sept 3 20105</w:t>
      </w:r>
      <w:proofErr w:type="gramStart"/>
      <w:r>
        <w:t xml:space="preserve">,  </w:t>
      </w:r>
      <w:proofErr w:type="spellStart"/>
      <w:r>
        <w:t>Petermann</w:t>
      </w:r>
      <w:proofErr w:type="spellEnd"/>
      <w:proofErr w:type="gramEnd"/>
      <w:r>
        <w:t xml:space="preserve"> Fjord/Glacier NW Greenland</w:t>
      </w:r>
    </w:p>
    <w:p w:rsidR="00C65488" w:rsidRDefault="00C65488" w:rsidP="00C65488">
      <w:pPr>
        <w:pStyle w:val="NoSpacing"/>
      </w:pPr>
      <w:r>
        <w:t xml:space="preserve">Outcome: Extensive geological and geophysical data sets documenting the dynamics of the </w:t>
      </w:r>
      <w:proofErr w:type="spellStart"/>
      <w:r>
        <w:t>Petermann</w:t>
      </w:r>
      <w:proofErr w:type="spellEnd"/>
      <w:r>
        <w:t xml:space="preserve"> Glacier during on long and show times scales, i.e.: </w:t>
      </w:r>
      <w:proofErr w:type="spellStart"/>
      <w:r>
        <w:t>multibeam</w:t>
      </w:r>
      <w:proofErr w:type="spellEnd"/>
      <w:r>
        <w:t xml:space="preserve"> bathymetry data, 60 sediment cores, and seismic data that reveal glacial dynamics through the distribution of submarine glacial land forms. In addition CTD data at oceanographic stations, drilling through the ice shelf and sampling sub glacial ice-shelf environments –BAAS.</w:t>
      </w:r>
    </w:p>
    <w:p w:rsidR="00C65488" w:rsidRDefault="00C65488" w:rsidP="00C65488">
      <w:pPr>
        <w:pStyle w:val="NoSpacing"/>
      </w:pPr>
    </w:p>
    <w:p w:rsidR="00C65488" w:rsidRDefault="00C65488" w:rsidP="00C65488">
      <w:pPr>
        <w:pStyle w:val="NoSpacing"/>
      </w:pPr>
    </w:p>
    <w:p w:rsidR="00C65488" w:rsidRDefault="00C65488" w:rsidP="00C65488">
      <w:pPr>
        <w:pStyle w:val="Heading3"/>
      </w:pPr>
      <w:bookmarkStart w:id="59" w:name="_Toc435019236"/>
      <w:r w:rsidRPr="00C65488">
        <w:t xml:space="preserve">Matt </w:t>
      </w:r>
      <w:proofErr w:type="spellStart"/>
      <w:r w:rsidRPr="00C65488">
        <w:t>O’Regan</w:t>
      </w:r>
      <w:proofErr w:type="spellEnd"/>
      <w:proofErr w:type="gramStart"/>
      <w:r>
        <w:t xml:space="preserve">, </w:t>
      </w:r>
      <w:r w:rsidRPr="00C65488">
        <w:t xml:space="preserve"> matt.oregan@geo.su.se</w:t>
      </w:r>
      <w:proofErr w:type="gramEnd"/>
      <w:r w:rsidRPr="00C65488">
        <w:t xml:space="preserve"> </w:t>
      </w:r>
      <w:r>
        <w:t>Transitions in the Arctic Seasonal Ice Zone (TRANSSIZ)</w:t>
      </w:r>
      <w:bookmarkEnd w:id="59"/>
    </w:p>
    <w:p w:rsidR="00C65488" w:rsidRDefault="00C65488" w:rsidP="00C65488">
      <w:pPr>
        <w:pStyle w:val="NoSpacing"/>
      </w:pPr>
      <w:r>
        <w:t>Short description: Polar Stern research cruise</w:t>
      </w:r>
    </w:p>
    <w:p w:rsidR="00C65488" w:rsidRDefault="00C65488" w:rsidP="00C65488">
      <w:pPr>
        <w:pStyle w:val="NoSpacing"/>
      </w:pPr>
      <w:r>
        <w:t xml:space="preserve">Cruise proposal co-proponent and PI for the Geology program: Matt </w:t>
      </w:r>
      <w:proofErr w:type="spellStart"/>
      <w:r>
        <w:t>O’Regan</w:t>
      </w:r>
      <w:proofErr w:type="spellEnd"/>
      <w:r>
        <w:t xml:space="preserve"> (IGV)</w:t>
      </w:r>
    </w:p>
    <w:p w:rsidR="00C65488" w:rsidRDefault="00C65488" w:rsidP="00C65488">
      <w:pPr>
        <w:pStyle w:val="NoSpacing"/>
      </w:pPr>
      <w:r>
        <w:t>When: May–June, 2015</w:t>
      </w:r>
    </w:p>
    <w:p w:rsidR="00C65488" w:rsidRDefault="00C65488" w:rsidP="00C65488">
      <w:pPr>
        <w:pStyle w:val="NoSpacing"/>
      </w:pPr>
      <w:r>
        <w:t xml:space="preserve">Where: </w:t>
      </w:r>
      <w:proofErr w:type="spellStart"/>
      <w:r>
        <w:t>Yermak</w:t>
      </w:r>
      <w:proofErr w:type="spellEnd"/>
      <w:r>
        <w:t xml:space="preserve"> Plateau and West Spitsbergen Margin, Arctic Ocean</w:t>
      </w:r>
    </w:p>
    <w:p w:rsidR="00C65488" w:rsidRDefault="00C65488" w:rsidP="00C65488">
      <w:pPr>
        <w:pStyle w:val="NoSpacing"/>
      </w:pPr>
      <w:r>
        <w:t xml:space="preserve">Purpose: The TRANSSIZ cruise was developed as a joint proposal between the executive committee members on the Arctic in Rapid Transition (www.iarc.uaf.edu/ART) and colleagues from the Alfred Wegner Research Institute (AWI) in Germany. The overall aim of the expedition was to conduct ecological and biogeochemical studies on winter-spring transitions in the European Arctic Ocean. These studies will complement summer datasets and advance biogeochemical process studies and </w:t>
      </w:r>
      <w:proofErr w:type="spellStart"/>
      <w:r>
        <w:t>modeling</w:t>
      </w:r>
      <w:proofErr w:type="spellEnd"/>
      <w:r>
        <w:t xml:space="preserve">, calibrate remote sensing algorithms and improve paleo proxies for interpreting past sea ice and ocean circulation changes. The geology program on TRANSSIZ was developed to calibrate and test different sedimentary proxies for sea ice and ocean circulation; establish how they are preserved in the sedimentary records; and use the results to improve Arctic </w:t>
      </w:r>
      <w:proofErr w:type="spellStart"/>
      <w:r>
        <w:t>paleoceanographic</w:t>
      </w:r>
      <w:proofErr w:type="spellEnd"/>
      <w:r>
        <w:t xml:space="preserve"> and </w:t>
      </w:r>
      <w:proofErr w:type="spellStart"/>
      <w:r>
        <w:t>paleoenvironmental</w:t>
      </w:r>
      <w:proofErr w:type="spellEnd"/>
      <w:r>
        <w:t xml:space="preserve"> reconstructions during the last one to two glacial cycles. Specific research aims were to: A) Improve paleo-reconstructions by calibrating, comparing and validating established and emerging proxies for sea ice and water mass properties, B) Decipher the history and properties of Atlantic Water inflow during the last 2 glacial cycles (200 </w:t>
      </w:r>
      <w:proofErr w:type="spellStart"/>
      <w:r>
        <w:t>kyr</w:t>
      </w:r>
      <w:proofErr w:type="spellEnd"/>
      <w:r>
        <w:t xml:space="preserve">), specifically during periods of </w:t>
      </w:r>
      <w:r>
        <w:lastRenderedPageBreak/>
        <w:t xml:space="preserve">potentially reduced sea ice extent in the central Arctic Ocean, C) Reconstruct changes in vertical stratification across the last 2 glacial cycles and its relation to changes in sea ice extent, and D) Investigate the response of </w:t>
      </w:r>
      <w:proofErr w:type="spellStart"/>
      <w:r>
        <w:t>planktic</w:t>
      </w:r>
      <w:proofErr w:type="spellEnd"/>
      <w:r>
        <w:t xml:space="preserve"> and benthic ecosystems to changes in AW inflow and sea ice during interglacial and interstadial periods in the late Quaternary.</w:t>
      </w:r>
    </w:p>
    <w:p w:rsidR="00C65488" w:rsidRDefault="00C65488" w:rsidP="00C65488">
      <w:pPr>
        <w:pStyle w:val="NoSpacing"/>
      </w:pPr>
    </w:p>
    <w:p w:rsidR="00C65488" w:rsidRDefault="00C65488" w:rsidP="00C65488">
      <w:pPr>
        <w:pStyle w:val="NoSpacing"/>
      </w:pPr>
      <w:r>
        <w:t>Outcome: A successful, international and interdisciplinary expedition resulting in recovery of numerous sediment cores, water column and sea ice observational data and samples and geophysical data.  The cruise involved significant graduate student involvement. Analyses of the geologic samples has begun, with Masters and PhD students involved in this work at Uppsala/Stockholm University, The University of Taiwan, Newcastle University, Cardiff University, Bremen University, and AWI.</w:t>
      </w:r>
    </w:p>
    <w:p w:rsidR="00C65488" w:rsidRDefault="00C65488" w:rsidP="00F10075">
      <w:pPr>
        <w:pStyle w:val="NoSpacing"/>
      </w:pPr>
    </w:p>
    <w:p w:rsidR="009C365B" w:rsidRDefault="009C365B" w:rsidP="009C365B">
      <w:pPr>
        <w:pStyle w:val="Heading2"/>
      </w:pPr>
      <w:bookmarkStart w:id="60" w:name="_Toc435019237"/>
      <w:r>
        <w:t>Outreach / Media events</w:t>
      </w:r>
      <w:bookmarkEnd w:id="60"/>
    </w:p>
    <w:p w:rsidR="001A57BA" w:rsidRDefault="001A57BA" w:rsidP="001A57BA">
      <w:pPr>
        <w:pStyle w:val="Heading3"/>
      </w:pPr>
      <w:bookmarkStart w:id="61" w:name="_Toc435019238"/>
      <w:r>
        <w:t xml:space="preserve">Sara </w:t>
      </w:r>
      <w:proofErr w:type="spellStart"/>
      <w:r>
        <w:t>Broomé</w:t>
      </w:r>
      <w:proofErr w:type="spellEnd"/>
      <w:r>
        <w:t xml:space="preserve"> sara.broome@misu.su.se </w:t>
      </w:r>
      <w:proofErr w:type="spellStart"/>
      <w:r>
        <w:t>Forskarfredag</w:t>
      </w:r>
      <w:proofErr w:type="spellEnd"/>
      <w:r>
        <w:t xml:space="preserve"> “Research Friday</w:t>
      </w:r>
      <w:proofErr w:type="gramStart"/>
      <w:r>
        <w:t>”(</w:t>
      </w:r>
      <w:proofErr w:type="gramEnd"/>
      <w:r>
        <w:t>part of the European Researchers’ Night).</w:t>
      </w:r>
      <w:bookmarkEnd w:id="61"/>
    </w:p>
    <w:p w:rsidR="001A57BA" w:rsidRDefault="001A57BA" w:rsidP="001A57BA">
      <w:pPr>
        <w:pStyle w:val="NoSpacing"/>
      </w:pPr>
      <w:r>
        <w:t xml:space="preserve">Demonstrated using experiments with water tanks to explain parts of the atmosphere and ocean (the whole group) and participation on stage in “Meet three scientists” to explain what a scientist does and why we love doing it </w:t>
      </w:r>
    </w:p>
    <w:p w:rsidR="001A57BA" w:rsidRDefault="001A57BA" w:rsidP="001A57BA">
      <w:pPr>
        <w:pStyle w:val="NoSpacing"/>
      </w:pPr>
      <w:r>
        <w:t xml:space="preserve">Where: </w:t>
      </w:r>
      <w:proofErr w:type="spellStart"/>
      <w:r>
        <w:t>Medborgarhuset</w:t>
      </w:r>
      <w:proofErr w:type="spellEnd"/>
      <w:r>
        <w:t xml:space="preserve"> (</w:t>
      </w:r>
      <w:proofErr w:type="spellStart"/>
      <w:r>
        <w:t>Medborgarplatsen</w:t>
      </w:r>
      <w:proofErr w:type="spellEnd"/>
      <w:r>
        <w:t>) Stockholm</w:t>
      </w:r>
    </w:p>
    <w:p w:rsidR="001A57BA" w:rsidRDefault="001A57BA" w:rsidP="001A57BA">
      <w:pPr>
        <w:pStyle w:val="NoSpacing"/>
      </w:pPr>
      <w:r>
        <w:t>When: Sept 25 2015</w:t>
      </w:r>
    </w:p>
    <w:p w:rsidR="001A57BA" w:rsidRDefault="001A57BA" w:rsidP="001A57BA">
      <w:pPr>
        <w:pStyle w:val="NoSpacing"/>
      </w:pPr>
      <w:r>
        <w:t xml:space="preserve">Participants: Sara </w:t>
      </w:r>
      <w:proofErr w:type="spellStart"/>
      <w:r>
        <w:t>Broomé</w:t>
      </w:r>
      <w:proofErr w:type="spellEnd"/>
      <w:r>
        <w:t xml:space="preserve">, </w:t>
      </w:r>
      <w:proofErr w:type="spellStart"/>
      <w:r>
        <w:t>Malin</w:t>
      </w:r>
      <w:proofErr w:type="spellEnd"/>
      <w:r>
        <w:t xml:space="preserve"> </w:t>
      </w:r>
      <w:proofErr w:type="spellStart"/>
      <w:r>
        <w:t>Ödalen</w:t>
      </w:r>
      <w:proofErr w:type="spellEnd"/>
      <w:r>
        <w:t xml:space="preserve">, </w:t>
      </w:r>
      <w:proofErr w:type="spellStart"/>
      <w:r>
        <w:t>Filippa</w:t>
      </w:r>
      <w:proofErr w:type="spellEnd"/>
      <w:r>
        <w:t xml:space="preserve"> </w:t>
      </w:r>
      <w:proofErr w:type="spellStart"/>
      <w:r>
        <w:t>Fransner</w:t>
      </w:r>
      <w:proofErr w:type="spellEnd"/>
      <w:r>
        <w:t xml:space="preserve">, </w:t>
      </w:r>
      <w:proofErr w:type="spellStart"/>
      <w:r>
        <w:t>Maartje</w:t>
      </w:r>
      <w:proofErr w:type="spellEnd"/>
      <w:r>
        <w:t xml:space="preserve"> </w:t>
      </w:r>
      <w:proofErr w:type="spellStart"/>
      <w:r>
        <w:t>Kuilman</w:t>
      </w:r>
      <w:proofErr w:type="spellEnd"/>
      <w:r>
        <w:t xml:space="preserve">, Cecilia </w:t>
      </w:r>
      <w:proofErr w:type="spellStart"/>
      <w:r>
        <w:t>Wesslén</w:t>
      </w:r>
      <w:proofErr w:type="spellEnd"/>
    </w:p>
    <w:p w:rsidR="001A57BA" w:rsidRDefault="001A57BA" w:rsidP="001A57BA">
      <w:pPr>
        <w:pStyle w:val="NoSpacing"/>
      </w:pPr>
      <w:r>
        <w:t>Audience: Young students ages 15-18</w:t>
      </w:r>
    </w:p>
    <w:p w:rsidR="001A57BA" w:rsidRDefault="001A57BA" w:rsidP="001A57BA">
      <w:pPr>
        <w:pStyle w:val="NoSpacing"/>
      </w:pPr>
      <w:r>
        <w:t>Link: http://forskarfredag.se/</w:t>
      </w:r>
    </w:p>
    <w:p w:rsidR="001A57BA" w:rsidRDefault="001A57BA" w:rsidP="00AB29F0">
      <w:pPr>
        <w:pStyle w:val="Heading3"/>
      </w:pPr>
    </w:p>
    <w:p w:rsidR="00AB29F0" w:rsidRDefault="00AB29F0" w:rsidP="00AB29F0">
      <w:pPr>
        <w:pStyle w:val="Heading3"/>
      </w:pPr>
      <w:bookmarkStart w:id="62" w:name="_Toc435019239"/>
      <w:r w:rsidRPr="00AB29F0">
        <w:t xml:space="preserve">Robert Graham </w:t>
      </w:r>
      <w:hyperlink r:id="rId43" w:history="1">
        <w:r w:rsidR="001A57BA" w:rsidRPr="00E07774">
          <w:rPr>
            <w:rStyle w:val="Hyperlink"/>
          </w:rPr>
          <w:t>r.graham.1007@gmail.com</w:t>
        </w:r>
      </w:hyperlink>
      <w:r w:rsidR="001A57BA">
        <w:t xml:space="preserve"> </w:t>
      </w:r>
      <w:proofErr w:type="spellStart"/>
      <w:r w:rsidR="001A57BA" w:rsidRPr="001A57BA">
        <w:t>Forskarfredag</w:t>
      </w:r>
      <w:proofErr w:type="spellEnd"/>
      <w:r w:rsidR="001A57BA" w:rsidRPr="001A57BA">
        <w:t xml:space="preserve"> “Research Friday</w:t>
      </w:r>
      <w:proofErr w:type="gramStart"/>
      <w:r w:rsidR="001A57BA" w:rsidRPr="001A57BA">
        <w:t>”(</w:t>
      </w:r>
      <w:proofErr w:type="gramEnd"/>
      <w:r w:rsidR="001A57BA" w:rsidRPr="001A57BA">
        <w:t>part of the European Researchers’ Night).</w:t>
      </w:r>
      <w:bookmarkEnd w:id="62"/>
    </w:p>
    <w:p w:rsidR="00CB556F" w:rsidRDefault="00CB556F" w:rsidP="00CB556F">
      <w:pPr>
        <w:pStyle w:val="NoSpacing"/>
      </w:pPr>
      <w:r>
        <w:t xml:space="preserve">Where: </w:t>
      </w:r>
      <w:proofErr w:type="spellStart"/>
      <w:r>
        <w:t>Stockholms</w:t>
      </w:r>
      <w:proofErr w:type="spellEnd"/>
      <w:r>
        <w:t xml:space="preserve"> </w:t>
      </w:r>
      <w:proofErr w:type="spellStart"/>
      <w:r>
        <w:t>Universitetet</w:t>
      </w:r>
      <w:proofErr w:type="spellEnd"/>
    </w:p>
    <w:p w:rsidR="00CB556F" w:rsidRDefault="00CB556F" w:rsidP="00CB556F">
      <w:pPr>
        <w:pStyle w:val="NoSpacing"/>
      </w:pPr>
      <w:r>
        <w:t>When: 7 - 8 October, 2015</w:t>
      </w:r>
    </w:p>
    <w:p w:rsidR="00CB556F" w:rsidRDefault="00CB556F" w:rsidP="00CB556F">
      <w:pPr>
        <w:pStyle w:val="NoSpacing"/>
      </w:pPr>
      <w:r>
        <w:t>Participants: Gymnasium level students</w:t>
      </w:r>
    </w:p>
    <w:p w:rsidR="00CB556F" w:rsidRDefault="00CB556F" w:rsidP="00CB556F">
      <w:pPr>
        <w:pStyle w:val="NoSpacing"/>
      </w:pPr>
      <w:r>
        <w:t>Link: Finding Ocean Currents using satellites in space</w:t>
      </w:r>
    </w:p>
    <w:p w:rsidR="00CB556F" w:rsidRDefault="00CB556F" w:rsidP="00CB556F">
      <w:pPr>
        <w:pStyle w:val="NoSpacing"/>
      </w:pPr>
      <w:r>
        <w:t xml:space="preserve"> </w:t>
      </w:r>
    </w:p>
    <w:p w:rsidR="00CB556F" w:rsidRDefault="00AB29F0" w:rsidP="001A57BA">
      <w:pPr>
        <w:pStyle w:val="Heading3"/>
      </w:pPr>
      <w:bookmarkStart w:id="63" w:name="_Toc435019240"/>
      <w:r w:rsidRPr="00AB29F0">
        <w:t xml:space="preserve">Robert Graham </w:t>
      </w:r>
      <w:hyperlink r:id="rId44" w:history="1">
        <w:r w:rsidR="001A57BA" w:rsidRPr="00E07774">
          <w:rPr>
            <w:rStyle w:val="Hyperlink"/>
          </w:rPr>
          <w:t>r.graham.1007@gmail.com</w:t>
        </w:r>
      </w:hyperlink>
      <w:r w:rsidR="001A57BA">
        <w:t xml:space="preserve"> </w:t>
      </w:r>
      <w:r w:rsidR="00CB556F">
        <w:t xml:space="preserve"> </w:t>
      </w:r>
      <w:r w:rsidR="001A57BA">
        <w:t>Primary school p</w:t>
      </w:r>
      <w:r w:rsidR="00CB556F">
        <w:t>resentation/lesson - Observing the weather in extreme environments</w:t>
      </w:r>
      <w:bookmarkEnd w:id="63"/>
    </w:p>
    <w:p w:rsidR="00CB556F" w:rsidRDefault="00CB556F" w:rsidP="00CB556F">
      <w:pPr>
        <w:pStyle w:val="NoSpacing"/>
      </w:pPr>
      <w:r>
        <w:t xml:space="preserve">Where: </w:t>
      </w:r>
      <w:proofErr w:type="spellStart"/>
      <w:r>
        <w:t>Cornton</w:t>
      </w:r>
      <w:proofErr w:type="spellEnd"/>
      <w:r>
        <w:t xml:space="preserve"> Primary School, Stirling, Scotland. </w:t>
      </w:r>
    </w:p>
    <w:p w:rsidR="00CB556F" w:rsidRDefault="00CB556F" w:rsidP="00CB556F">
      <w:pPr>
        <w:pStyle w:val="NoSpacing"/>
      </w:pPr>
      <w:r>
        <w:t>When: 6 October, 2015</w:t>
      </w:r>
    </w:p>
    <w:p w:rsidR="00CB556F" w:rsidRDefault="00CB556F" w:rsidP="00CB556F">
      <w:pPr>
        <w:pStyle w:val="NoSpacing"/>
      </w:pPr>
      <w:r>
        <w:t>Participants: Class of 6 to 8 year olds</w:t>
      </w:r>
    </w:p>
    <w:p w:rsidR="00FC41C5" w:rsidRDefault="00FC41C5" w:rsidP="00FC41C5">
      <w:pPr>
        <w:pStyle w:val="Heading3"/>
      </w:pPr>
    </w:p>
    <w:p w:rsidR="00CB556F" w:rsidRPr="000E4A36" w:rsidRDefault="00FC41C5" w:rsidP="001A57BA">
      <w:pPr>
        <w:pStyle w:val="Heading3"/>
        <w:rPr>
          <w:lang w:val="sv-SE"/>
        </w:rPr>
      </w:pPr>
      <w:bookmarkStart w:id="64" w:name="_Toc435019241"/>
      <w:r w:rsidRPr="007F0912">
        <w:rPr>
          <w:lang w:val="sv-SE"/>
        </w:rPr>
        <w:t xml:space="preserve">Robert Graham </w:t>
      </w:r>
      <w:r w:rsidR="001A57BA">
        <w:rPr>
          <w:lang w:val="sv-SE"/>
        </w:rPr>
        <w:fldChar w:fldCharType="begin"/>
      </w:r>
      <w:r w:rsidR="001A57BA">
        <w:rPr>
          <w:lang w:val="sv-SE"/>
        </w:rPr>
        <w:instrText xml:space="preserve"> HYPERLINK "mailto:</w:instrText>
      </w:r>
      <w:r w:rsidR="001A57BA" w:rsidRPr="007F0912">
        <w:rPr>
          <w:lang w:val="sv-SE"/>
        </w:rPr>
        <w:instrText>r.graham.1007@gmail.com</w:instrText>
      </w:r>
      <w:r w:rsidR="001A57BA">
        <w:rPr>
          <w:lang w:val="sv-SE"/>
        </w:rPr>
        <w:instrText xml:space="preserve">" </w:instrText>
      </w:r>
      <w:r w:rsidR="001A57BA">
        <w:rPr>
          <w:lang w:val="sv-SE"/>
        </w:rPr>
        <w:fldChar w:fldCharType="separate"/>
      </w:r>
      <w:r w:rsidR="001A57BA" w:rsidRPr="00E07774">
        <w:rPr>
          <w:rStyle w:val="Hyperlink"/>
          <w:lang w:val="sv-SE"/>
        </w:rPr>
        <w:t>r.graham.1007@gmail.com</w:t>
      </w:r>
      <w:r w:rsidR="001A57BA">
        <w:rPr>
          <w:lang w:val="sv-SE"/>
        </w:rPr>
        <w:fldChar w:fldCharType="end"/>
      </w:r>
      <w:r w:rsidR="001A57BA">
        <w:rPr>
          <w:lang w:val="sv-SE"/>
        </w:rPr>
        <w:t xml:space="preserve"> </w:t>
      </w:r>
      <w:r w:rsidRPr="007F0912">
        <w:rPr>
          <w:lang w:val="sv-SE"/>
        </w:rPr>
        <w:t xml:space="preserve"> </w:t>
      </w:r>
      <w:r w:rsidR="001A57BA" w:rsidRPr="001A57BA">
        <w:rPr>
          <w:lang w:val="sv-SE"/>
        </w:rPr>
        <w:t>Bolin Days for Schools</w:t>
      </w:r>
      <w:bookmarkEnd w:id="64"/>
    </w:p>
    <w:p w:rsidR="00CB556F" w:rsidRDefault="00CB556F" w:rsidP="00CB556F">
      <w:pPr>
        <w:pStyle w:val="NoSpacing"/>
      </w:pPr>
      <w:r>
        <w:t>Where:</w:t>
      </w:r>
      <w:r w:rsidR="00FC41C5">
        <w:t xml:space="preserve"> </w:t>
      </w:r>
      <w:r>
        <w:t>Stockholm University</w:t>
      </w:r>
    </w:p>
    <w:p w:rsidR="00CB556F" w:rsidRDefault="00CB556F" w:rsidP="00CB556F">
      <w:pPr>
        <w:pStyle w:val="NoSpacing"/>
      </w:pPr>
      <w:r>
        <w:t>When: May 2015</w:t>
      </w:r>
    </w:p>
    <w:p w:rsidR="009C365B" w:rsidRDefault="00CB556F" w:rsidP="00CB556F">
      <w:pPr>
        <w:pStyle w:val="NoSpacing"/>
      </w:pPr>
      <w:r>
        <w:t>Participants: Primary school children</w:t>
      </w:r>
    </w:p>
    <w:p w:rsidR="005B7491" w:rsidRDefault="005B7491" w:rsidP="00CB556F">
      <w:pPr>
        <w:pStyle w:val="NoSpacing"/>
      </w:pPr>
    </w:p>
    <w:p w:rsidR="0085755C" w:rsidRDefault="005B7491" w:rsidP="001A57BA">
      <w:pPr>
        <w:pStyle w:val="Heading3"/>
      </w:pPr>
      <w:bookmarkStart w:id="65" w:name="_Toc435019242"/>
      <w:r w:rsidRPr="005B7491">
        <w:t xml:space="preserve">Meighan Boyd </w:t>
      </w:r>
      <w:hyperlink r:id="rId45" w:history="1">
        <w:r w:rsidRPr="00E035BC">
          <w:rPr>
            <w:rStyle w:val="Hyperlink"/>
          </w:rPr>
          <w:t>meighan.boyd@natgeo.su.se</w:t>
        </w:r>
      </w:hyperlink>
      <w:r w:rsidR="001A57BA">
        <w:rPr>
          <w:rStyle w:val="Hyperlink"/>
        </w:rPr>
        <w:t xml:space="preserve"> </w:t>
      </w:r>
      <w:r w:rsidR="0085755C">
        <w:t xml:space="preserve"> Bolin Days for </w:t>
      </w:r>
      <w:r w:rsidR="001A57BA">
        <w:t>Schools</w:t>
      </w:r>
      <w:bookmarkEnd w:id="65"/>
    </w:p>
    <w:p w:rsidR="005B7491" w:rsidRDefault="005B7491" w:rsidP="005B7491">
      <w:pPr>
        <w:pStyle w:val="NoSpacing"/>
      </w:pPr>
      <w:r w:rsidRPr="005B7491">
        <w:t>It really was</w:t>
      </w:r>
      <w:r>
        <w:t xml:space="preserve"> fun and educational</w:t>
      </w:r>
      <w:r w:rsidRPr="005B7491">
        <w:t>, I had a fantastic time!</w:t>
      </w:r>
    </w:p>
    <w:p w:rsidR="005B7491" w:rsidRDefault="005B7491" w:rsidP="005B7491">
      <w:pPr>
        <w:pStyle w:val="NoSpacing"/>
      </w:pPr>
      <w:r>
        <w:t xml:space="preserve">Where: </w:t>
      </w:r>
      <w:proofErr w:type="spellStart"/>
      <w:r>
        <w:t>Naturvetenskapens</w:t>
      </w:r>
      <w:proofErr w:type="spellEnd"/>
      <w:r>
        <w:t xml:space="preserve"> Hus</w:t>
      </w:r>
    </w:p>
    <w:p w:rsidR="005B7491" w:rsidRDefault="005B7491" w:rsidP="005B7491">
      <w:pPr>
        <w:pStyle w:val="NoSpacing"/>
      </w:pPr>
      <w:r>
        <w:t>When: May 2015</w:t>
      </w:r>
    </w:p>
    <w:p w:rsidR="005B7491" w:rsidRDefault="005B7491" w:rsidP="005B7491">
      <w:pPr>
        <w:pStyle w:val="NoSpacing"/>
      </w:pPr>
      <w:r>
        <w:t>Participants: All the coolest Bolin people!</w:t>
      </w:r>
    </w:p>
    <w:p w:rsidR="005B7491" w:rsidRDefault="005B7491" w:rsidP="005B7491">
      <w:pPr>
        <w:pStyle w:val="NoSpacing"/>
      </w:pPr>
      <w:r>
        <w:t xml:space="preserve">Audience: School kids </w:t>
      </w:r>
      <w:proofErr w:type="gramStart"/>
      <w:r>
        <w:t>between 9-13</w:t>
      </w:r>
      <w:proofErr w:type="gramEnd"/>
      <w:r>
        <w:t xml:space="preserve"> I think</w:t>
      </w:r>
    </w:p>
    <w:p w:rsidR="001A57BA" w:rsidRDefault="001A57BA" w:rsidP="005B7491">
      <w:pPr>
        <w:pStyle w:val="NoSpacing"/>
      </w:pPr>
    </w:p>
    <w:p w:rsidR="001A57BA" w:rsidRDefault="001A57BA" w:rsidP="001A57BA">
      <w:pPr>
        <w:pStyle w:val="Heading3"/>
      </w:pPr>
      <w:bookmarkStart w:id="66" w:name="_Toc435019243"/>
      <w:proofErr w:type="spellStart"/>
      <w:r>
        <w:t>Malin</w:t>
      </w:r>
      <w:proofErr w:type="spellEnd"/>
      <w:r>
        <w:t xml:space="preserve"> </w:t>
      </w:r>
      <w:proofErr w:type="spellStart"/>
      <w:r>
        <w:t>Ödalen</w:t>
      </w:r>
      <w:proofErr w:type="spellEnd"/>
      <w:r>
        <w:t xml:space="preserve"> malin.odalen@misu.su.se</w:t>
      </w:r>
      <w:proofErr w:type="gramStart"/>
      <w:r>
        <w:t>,  Bolin</w:t>
      </w:r>
      <w:proofErr w:type="gramEnd"/>
      <w:r>
        <w:t xml:space="preserve"> Days for Schools, 2015</w:t>
      </w:r>
      <w:bookmarkEnd w:id="66"/>
    </w:p>
    <w:p w:rsidR="001A57BA" w:rsidRDefault="001A57BA" w:rsidP="001A57BA">
      <w:pPr>
        <w:pStyle w:val="NoSpacing"/>
      </w:pPr>
      <w:r>
        <w:lastRenderedPageBreak/>
        <w:t>“It was a great experience to get to talk about our planet and see how interested these kids were in hearing about it. They wanted to learn everything!!</w:t>
      </w:r>
    </w:p>
    <w:p w:rsidR="000E4A36" w:rsidRDefault="000E4A36" w:rsidP="005B7491">
      <w:pPr>
        <w:pStyle w:val="NoSpacing"/>
      </w:pPr>
    </w:p>
    <w:p w:rsidR="0085755C" w:rsidRPr="0085755C" w:rsidRDefault="0085755C" w:rsidP="0085755C">
      <w:pPr>
        <w:pStyle w:val="Heading3"/>
        <w:rPr>
          <w:lang w:val="sv-SE"/>
        </w:rPr>
      </w:pPr>
      <w:bookmarkStart w:id="67" w:name="_Toc435019244"/>
      <w:r w:rsidRPr="0085755C">
        <w:rPr>
          <w:lang w:val="sv-SE"/>
        </w:rPr>
        <w:t xml:space="preserve">Malin Kylander </w:t>
      </w:r>
      <w:r w:rsidR="001A57BA">
        <w:rPr>
          <w:lang w:val="sv-SE"/>
        </w:rPr>
        <w:fldChar w:fldCharType="begin"/>
      </w:r>
      <w:r w:rsidR="001A57BA">
        <w:rPr>
          <w:lang w:val="sv-SE"/>
        </w:rPr>
        <w:instrText xml:space="preserve"> HYPERLINK "mailto:</w:instrText>
      </w:r>
      <w:r w:rsidR="001A57BA" w:rsidRPr="0085755C">
        <w:rPr>
          <w:lang w:val="sv-SE"/>
        </w:rPr>
        <w:instrText>malin.kylander@geo.su.se</w:instrText>
      </w:r>
      <w:r w:rsidR="001A57BA">
        <w:rPr>
          <w:lang w:val="sv-SE"/>
        </w:rPr>
        <w:instrText xml:space="preserve">" </w:instrText>
      </w:r>
      <w:r w:rsidR="001A57BA">
        <w:rPr>
          <w:lang w:val="sv-SE"/>
        </w:rPr>
        <w:fldChar w:fldCharType="separate"/>
      </w:r>
      <w:r w:rsidR="001A57BA" w:rsidRPr="00E07774">
        <w:rPr>
          <w:rStyle w:val="Hyperlink"/>
          <w:lang w:val="sv-SE"/>
        </w:rPr>
        <w:t>malin.kylander@geo.su.se</w:t>
      </w:r>
      <w:r w:rsidR="001A57BA">
        <w:rPr>
          <w:lang w:val="sv-SE"/>
        </w:rPr>
        <w:fldChar w:fldCharType="end"/>
      </w:r>
      <w:r w:rsidR="001A57BA">
        <w:rPr>
          <w:lang w:val="sv-SE"/>
        </w:rPr>
        <w:t xml:space="preserve"> </w:t>
      </w:r>
      <w:r w:rsidR="001A57BA" w:rsidRPr="001A57BA">
        <w:rPr>
          <w:lang w:val="sv-SE"/>
        </w:rPr>
        <w:t>Bolin Days for Schools</w:t>
      </w:r>
      <w:r w:rsidR="001A57BA">
        <w:rPr>
          <w:lang w:val="sv-SE"/>
        </w:rPr>
        <w:t xml:space="preserve"> and beyond</w:t>
      </w:r>
      <w:bookmarkEnd w:id="67"/>
    </w:p>
    <w:p w:rsidR="0085755C" w:rsidRDefault="0085755C" w:rsidP="0085755C">
      <w:pPr>
        <w:pStyle w:val="NoSpacing"/>
      </w:pPr>
      <w:r>
        <w:t xml:space="preserve">What: Beyond Bolin </w:t>
      </w:r>
      <w:proofErr w:type="spellStart"/>
      <w:r>
        <w:t>Dagar</w:t>
      </w:r>
      <w:proofErr w:type="spellEnd"/>
      <w:r>
        <w:t xml:space="preserve"> I also had the blog for kids: "</w:t>
      </w:r>
      <w:proofErr w:type="spellStart"/>
      <w:r>
        <w:t>Goop</w:t>
      </w:r>
      <w:proofErr w:type="spellEnd"/>
      <w:r>
        <w:t xml:space="preserve"> and Time Travel in southern Africa"</w:t>
      </w:r>
    </w:p>
    <w:p w:rsidR="0085755C" w:rsidRDefault="0085755C" w:rsidP="0085755C">
      <w:pPr>
        <w:pStyle w:val="NoSpacing"/>
      </w:pPr>
      <w:r>
        <w:t>Audience: elementary school kids</w:t>
      </w:r>
    </w:p>
    <w:p w:rsidR="0085755C" w:rsidRDefault="0085755C" w:rsidP="0085755C">
      <w:pPr>
        <w:pStyle w:val="NoSpacing"/>
      </w:pPr>
      <w:r>
        <w:t>Link: http://bolin.su.se/index.php/bolin-blogs</w:t>
      </w:r>
    </w:p>
    <w:p w:rsidR="0085755C" w:rsidRDefault="0085755C" w:rsidP="005B7491">
      <w:pPr>
        <w:pStyle w:val="NoSpacing"/>
      </w:pPr>
    </w:p>
    <w:p w:rsidR="00B16C88" w:rsidRPr="0085755C" w:rsidRDefault="00B16C88" w:rsidP="000E4A36">
      <w:pPr>
        <w:pStyle w:val="NoSpacing"/>
        <w:rPr>
          <w:lang w:val="en-US"/>
        </w:rPr>
      </w:pPr>
    </w:p>
    <w:p w:rsidR="00B16C88" w:rsidRPr="005F6797" w:rsidRDefault="00F10075" w:rsidP="00B16C88">
      <w:pPr>
        <w:pStyle w:val="Heading3"/>
        <w:rPr>
          <w:lang w:val="sv-SE"/>
        </w:rPr>
      </w:pPr>
      <w:bookmarkStart w:id="68" w:name="_Toc435019245"/>
      <w:r w:rsidRPr="005F6797">
        <w:rPr>
          <w:lang w:val="sv-SE"/>
        </w:rPr>
        <w:t>F</w:t>
      </w:r>
      <w:r w:rsidR="00B16C88" w:rsidRPr="005F6797">
        <w:rPr>
          <w:lang w:val="sv-SE"/>
        </w:rPr>
        <w:t xml:space="preserve">abien </w:t>
      </w:r>
      <w:r w:rsidRPr="005F6797">
        <w:rPr>
          <w:lang w:val="sv-SE"/>
        </w:rPr>
        <w:t>R</w:t>
      </w:r>
      <w:r w:rsidR="00B16C88" w:rsidRPr="005F6797">
        <w:rPr>
          <w:lang w:val="sv-SE"/>
        </w:rPr>
        <w:t>oquet &lt;roquet@misu.su.se&gt;</w:t>
      </w:r>
      <w:r w:rsidR="001A57BA" w:rsidRPr="001A57BA">
        <w:t xml:space="preserve"> </w:t>
      </w:r>
      <w:r w:rsidR="001A57BA" w:rsidRPr="001A57BA">
        <w:rPr>
          <w:lang w:val="sv-SE"/>
        </w:rPr>
        <w:t>Marine Mammals Exploring the Oceans Pole to Pole: MEOP</w:t>
      </w:r>
      <w:bookmarkEnd w:id="68"/>
    </w:p>
    <w:p w:rsidR="0042050B" w:rsidRDefault="00B16C88" w:rsidP="0042050B">
      <w:pPr>
        <w:pStyle w:val="NoSpacing"/>
        <w:numPr>
          <w:ilvl w:val="0"/>
          <w:numId w:val="9"/>
        </w:numPr>
        <w:rPr>
          <w:lang w:val="en-US"/>
        </w:rPr>
      </w:pPr>
      <w:r w:rsidRPr="00B16C88">
        <w:rPr>
          <w:lang w:val="en-US"/>
        </w:rPr>
        <w:t xml:space="preserve">Following the successful launch in June 2015 of the MEOP </w:t>
      </w:r>
      <w:r>
        <w:rPr>
          <w:lang w:val="en-US"/>
        </w:rPr>
        <w:t>(</w:t>
      </w:r>
      <w:hyperlink r:id="rId46" w:history="1">
        <w:r w:rsidRPr="00D03709">
          <w:rPr>
            <w:rStyle w:val="Hyperlink"/>
            <w:lang w:val="en-US"/>
          </w:rPr>
          <w:t>www.meop.net</w:t>
        </w:r>
      </w:hyperlink>
      <w:r>
        <w:rPr>
          <w:lang w:val="en-US"/>
        </w:rPr>
        <w:t xml:space="preserve"> )</w:t>
      </w:r>
      <w:r w:rsidRPr="00B16C88">
        <w:rPr>
          <w:lang w:val="en-US"/>
        </w:rPr>
        <w:t xml:space="preserve"> website </w:t>
      </w:r>
      <w:r>
        <w:rPr>
          <w:lang w:val="en-US"/>
        </w:rPr>
        <w:t xml:space="preserve">describing </w:t>
      </w:r>
      <w:proofErr w:type="gramStart"/>
      <w:r>
        <w:rPr>
          <w:lang w:val="en-US"/>
        </w:rPr>
        <w:t xml:space="preserve">the </w:t>
      </w:r>
      <w:r w:rsidRPr="00B16C88">
        <w:rPr>
          <w:lang w:val="en-US"/>
        </w:rPr>
        <w:t xml:space="preserve"> project</w:t>
      </w:r>
      <w:proofErr w:type="gramEnd"/>
      <w:r w:rsidRPr="00B16C88">
        <w:rPr>
          <w:lang w:val="en-US"/>
        </w:rPr>
        <w:t xml:space="preserve"> and distributing the associated seal-derived hydrographic database MEOP-CTD, a large number of media have reported on our work. Amongst the journals that wrote an article on the MEOP project, </w:t>
      </w:r>
      <w:r w:rsidR="00C16BE2">
        <w:rPr>
          <w:lang w:val="en-US"/>
        </w:rPr>
        <w:t>are</w:t>
      </w:r>
      <w:r w:rsidRPr="00B16C88">
        <w:rPr>
          <w:lang w:val="en-US"/>
        </w:rPr>
        <w:t xml:space="preserve"> the Guardian and BBC news in the UK, the French journal Le Monde, </w:t>
      </w:r>
      <w:proofErr w:type="spellStart"/>
      <w:r w:rsidRPr="00B16C88">
        <w:rPr>
          <w:lang w:val="en-US"/>
        </w:rPr>
        <w:t>Libe</w:t>
      </w:r>
      <w:proofErr w:type="spellEnd"/>
      <w:r w:rsidRPr="00B16C88">
        <w:rPr>
          <w:lang w:val="en-US"/>
        </w:rPr>
        <w:t xml:space="preserve">, and Le Figaro, The Washington Post in the USA. </w:t>
      </w:r>
    </w:p>
    <w:p w:rsidR="00B16C88" w:rsidRDefault="00B16C88" w:rsidP="0042050B">
      <w:pPr>
        <w:pStyle w:val="NoSpacing"/>
        <w:numPr>
          <w:ilvl w:val="0"/>
          <w:numId w:val="9"/>
        </w:numPr>
        <w:rPr>
          <w:lang w:val="en-US"/>
        </w:rPr>
      </w:pPr>
      <w:r w:rsidRPr="00B16C88">
        <w:rPr>
          <w:lang w:val="en-US"/>
        </w:rPr>
        <w:t xml:space="preserve">In Sweden, I was interviewed in the radio program </w:t>
      </w:r>
      <w:proofErr w:type="spellStart"/>
      <w:r w:rsidRPr="00B16C88">
        <w:rPr>
          <w:lang w:val="en-US"/>
        </w:rPr>
        <w:t>Vetenskapsradion</w:t>
      </w:r>
      <w:proofErr w:type="spellEnd"/>
      <w:r w:rsidRPr="00B16C88">
        <w:rPr>
          <w:lang w:val="en-US"/>
        </w:rPr>
        <w:t xml:space="preserve"> on </w:t>
      </w:r>
      <w:proofErr w:type="spellStart"/>
      <w:r w:rsidRPr="00B16C88">
        <w:rPr>
          <w:lang w:val="en-US"/>
        </w:rPr>
        <w:t>Sverigesradio</w:t>
      </w:r>
      <w:proofErr w:type="spellEnd"/>
      <w:r w:rsidRPr="00B16C88">
        <w:rPr>
          <w:lang w:val="en-US"/>
        </w:rPr>
        <w:t xml:space="preserve">, and we got a short notice on the </w:t>
      </w:r>
      <w:proofErr w:type="spellStart"/>
      <w:r w:rsidRPr="00B16C88">
        <w:rPr>
          <w:lang w:val="en-US"/>
        </w:rPr>
        <w:t>Svenska</w:t>
      </w:r>
      <w:proofErr w:type="spellEnd"/>
      <w:r w:rsidRPr="00B16C88">
        <w:rPr>
          <w:lang w:val="en-US"/>
        </w:rPr>
        <w:t xml:space="preserve"> </w:t>
      </w:r>
      <w:proofErr w:type="spellStart"/>
      <w:r w:rsidRPr="00B16C88">
        <w:rPr>
          <w:lang w:val="en-US"/>
        </w:rPr>
        <w:t>Dagbladet</w:t>
      </w:r>
      <w:proofErr w:type="spellEnd"/>
      <w:r w:rsidRPr="00B16C88">
        <w:rPr>
          <w:lang w:val="en-US"/>
        </w:rPr>
        <w:t>.</w:t>
      </w:r>
    </w:p>
    <w:p w:rsidR="000D5B01" w:rsidRDefault="000D5B01" w:rsidP="000E4A36">
      <w:pPr>
        <w:pStyle w:val="NoSpacing"/>
        <w:rPr>
          <w:lang w:val="en-US"/>
        </w:rPr>
      </w:pPr>
    </w:p>
    <w:p w:rsidR="000D5B01" w:rsidRPr="000D5B01" w:rsidRDefault="0042050B" w:rsidP="00C16BE2">
      <w:pPr>
        <w:pStyle w:val="Heading3"/>
        <w:rPr>
          <w:lang w:val="en-US"/>
        </w:rPr>
      </w:pPr>
      <w:bookmarkStart w:id="69" w:name="_Toc435019246"/>
      <w:r w:rsidRPr="0042050B">
        <w:rPr>
          <w:lang w:val="en-US"/>
        </w:rPr>
        <w:t xml:space="preserve">Richard </w:t>
      </w:r>
      <w:proofErr w:type="spellStart"/>
      <w:r w:rsidRPr="0042050B">
        <w:rPr>
          <w:lang w:val="en-US"/>
        </w:rPr>
        <w:t>Gyllencreutz</w:t>
      </w:r>
      <w:proofErr w:type="spellEnd"/>
      <w:r w:rsidRPr="0042050B">
        <w:rPr>
          <w:lang w:val="en-US"/>
        </w:rPr>
        <w:t xml:space="preserve"> </w:t>
      </w:r>
      <w:hyperlink r:id="rId47" w:history="1">
        <w:r w:rsidRPr="003D36DF">
          <w:rPr>
            <w:rStyle w:val="Hyperlink"/>
            <w:lang w:val="en-US"/>
          </w:rPr>
          <w:t>Richard.Gyllencreutz@geo.su.se</w:t>
        </w:r>
      </w:hyperlink>
      <w:r w:rsidR="00C16BE2">
        <w:rPr>
          <w:rStyle w:val="Hyperlink"/>
          <w:lang w:val="en-US"/>
        </w:rPr>
        <w:t xml:space="preserve"> </w:t>
      </w:r>
      <w:r w:rsidR="000D5B01" w:rsidRPr="000D5B01">
        <w:rPr>
          <w:lang w:val="en-US"/>
        </w:rPr>
        <w:t xml:space="preserve">Lectures and fieldwork on marine geology and piston coring at the </w:t>
      </w:r>
      <w:proofErr w:type="spellStart"/>
      <w:r w:rsidR="000D5B01" w:rsidRPr="000D5B01">
        <w:rPr>
          <w:lang w:val="en-US"/>
        </w:rPr>
        <w:t>Askö</w:t>
      </w:r>
      <w:proofErr w:type="spellEnd"/>
      <w:r w:rsidR="000D5B01" w:rsidRPr="000D5B01">
        <w:rPr>
          <w:lang w:val="en-US"/>
        </w:rPr>
        <w:t xml:space="preserve"> Laboratory for grade 9 and 12 pupils in collaboration with teachers with a Licentiate degree in geology/marine geology. Topic: The Baltic </w:t>
      </w:r>
      <w:proofErr w:type="gramStart"/>
      <w:r w:rsidR="000D5B01" w:rsidRPr="000D5B01">
        <w:rPr>
          <w:lang w:val="en-US"/>
        </w:rPr>
        <w:t>sea</w:t>
      </w:r>
      <w:proofErr w:type="gramEnd"/>
      <w:r w:rsidR="000D5B01" w:rsidRPr="000D5B01">
        <w:rPr>
          <w:lang w:val="en-US"/>
        </w:rPr>
        <w:t xml:space="preserve"> history and present state.</w:t>
      </w:r>
      <w:bookmarkEnd w:id="69"/>
    </w:p>
    <w:p w:rsidR="000D5B01" w:rsidRPr="000D5B01" w:rsidRDefault="000D5B01" w:rsidP="0042050B">
      <w:pPr>
        <w:pStyle w:val="NoSpacing"/>
        <w:numPr>
          <w:ilvl w:val="0"/>
          <w:numId w:val="8"/>
        </w:numPr>
        <w:rPr>
          <w:lang w:val="en-US"/>
        </w:rPr>
      </w:pPr>
      <w:r w:rsidRPr="000D5B01">
        <w:rPr>
          <w:lang w:val="en-US"/>
        </w:rPr>
        <w:t xml:space="preserve">Lecture on earthquakes (focus on Nepal) for grade 9-12 pupils during </w:t>
      </w:r>
      <w:proofErr w:type="spellStart"/>
      <w:r w:rsidRPr="000D5B01">
        <w:rPr>
          <w:lang w:val="en-US"/>
        </w:rPr>
        <w:t>ForskarFredag</w:t>
      </w:r>
      <w:proofErr w:type="spellEnd"/>
      <w:r w:rsidRPr="000D5B01">
        <w:rPr>
          <w:lang w:val="en-US"/>
        </w:rPr>
        <w:t xml:space="preserve"> at Debaser </w:t>
      </w:r>
      <w:proofErr w:type="spellStart"/>
      <w:r w:rsidRPr="000D5B01">
        <w:rPr>
          <w:lang w:val="en-US"/>
        </w:rPr>
        <w:t>Medis</w:t>
      </w:r>
      <w:proofErr w:type="spellEnd"/>
      <w:r w:rsidRPr="000D5B01">
        <w:rPr>
          <w:lang w:val="en-US"/>
        </w:rPr>
        <w:t xml:space="preserve"> (part of EU commission’s Researchers’ Night)</w:t>
      </w:r>
    </w:p>
    <w:p w:rsidR="000D5B01" w:rsidRPr="000D5B01" w:rsidRDefault="000D5B01" w:rsidP="0042050B">
      <w:pPr>
        <w:pStyle w:val="NoSpacing"/>
        <w:numPr>
          <w:ilvl w:val="0"/>
          <w:numId w:val="8"/>
        </w:numPr>
        <w:rPr>
          <w:lang w:val="en-US"/>
        </w:rPr>
      </w:pPr>
      <w:r w:rsidRPr="000D5B01">
        <w:rPr>
          <w:lang w:val="en-US"/>
        </w:rPr>
        <w:t xml:space="preserve">Lecture on glaciers and  ice ages for 4th grade pupils in </w:t>
      </w:r>
      <w:proofErr w:type="spellStart"/>
      <w:r w:rsidRPr="000D5B01">
        <w:rPr>
          <w:lang w:val="en-US"/>
        </w:rPr>
        <w:t>Vinstaskolan</w:t>
      </w:r>
      <w:proofErr w:type="spellEnd"/>
      <w:r w:rsidRPr="000D5B01">
        <w:rPr>
          <w:lang w:val="en-US"/>
        </w:rPr>
        <w:t>, Stockholm</w:t>
      </w:r>
    </w:p>
    <w:p w:rsidR="000D5B01" w:rsidRDefault="000D5B01" w:rsidP="0042050B">
      <w:pPr>
        <w:pStyle w:val="NoSpacing"/>
        <w:numPr>
          <w:ilvl w:val="0"/>
          <w:numId w:val="8"/>
        </w:numPr>
        <w:rPr>
          <w:lang w:val="en-US"/>
        </w:rPr>
      </w:pPr>
      <w:r w:rsidRPr="000D5B01">
        <w:rPr>
          <w:lang w:val="en-US"/>
        </w:rPr>
        <w:t>Participated in “</w:t>
      </w:r>
      <w:proofErr w:type="spellStart"/>
      <w:r w:rsidRPr="000D5B01">
        <w:rPr>
          <w:lang w:val="en-US"/>
        </w:rPr>
        <w:t>Levande</w:t>
      </w:r>
      <w:proofErr w:type="spellEnd"/>
      <w:r w:rsidRPr="000D5B01">
        <w:rPr>
          <w:lang w:val="en-US"/>
        </w:rPr>
        <w:t xml:space="preserve"> </w:t>
      </w:r>
      <w:proofErr w:type="spellStart"/>
      <w:r w:rsidRPr="000D5B01">
        <w:rPr>
          <w:lang w:val="en-US"/>
        </w:rPr>
        <w:t>frågelådan</w:t>
      </w:r>
      <w:proofErr w:type="spellEnd"/>
      <w:r w:rsidRPr="000D5B01">
        <w:rPr>
          <w:lang w:val="en-US"/>
        </w:rPr>
        <w:t>”, a science panel answering questions from 5th grade pupils in Aula Magna.</w:t>
      </w:r>
    </w:p>
    <w:p w:rsidR="00AA50E1" w:rsidRDefault="00AA50E1" w:rsidP="00AA50E1">
      <w:pPr>
        <w:pStyle w:val="NoSpacing"/>
        <w:rPr>
          <w:lang w:val="en-US"/>
        </w:rPr>
      </w:pPr>
    </w:p>
    <w:p w:rsidR="00AA50E1" w:rsidRPr="001A57BA" w:rsidRDefault="00AA50E1" w:rsidP="001A57BA">
      <w:pPr>
        <w:pStyle w:val="Heading3"/>
      </w:pPr>
      <w:bookmarkStart w:id="70" w:name="_Toc435019247"/>
      <w:r w:rsidRPr="001A57BA">
        <w:t xml:space="preserve">Ilona </w:t>
      </w:r>
      <w:proofErr w:type="spellStart"/>
      <w:r w:rsidRPr="001A57BA">
        <w:t>Riipinen</w:t>
      </w:r>
      <w:proofErr w:type="spellEnd"/>
      <w:r w:rsidRPr="001A57BA">
        <w:t xml:space="preserve">, </w:t>
      </w:r>
      <w:hyperlink r:id="rId48" w:history="1">
        <w:r w:rsidRPr="001A57BA">
          <w:rPr>
            <w:rStyle w:val="Hyperlink"/>
            <w:color w:val="auto"/>
            <w:u w:val="none"/>
          </w:rPr>
          <w:t>ilona.riipinen@aces.su.se</w:t>
        </w:r>
      </w:hyperlink>
      <w:proofErr w:type="gramStart"/>
      <w:r w:rsidR="001A57BA" w:rsidRPr="001A57BA">
        <w:t xml:space="preserve">, </w:t>
      </w:r>
      <w:r w:rsidRPr="001A57BA">
        <w:t xml:space="preserve"> Deep</w:t>
      </w:r>
      <w:proofErr w:type="gramEnd"/>
      <w:r w:rsidRPr="001A57BA">
        <w:t xml:space="preserve"> tricks, a collaborative performance combining dance, performance and atmospheric science</w:t>
      </w:r>
      <w:bookmarkEnd w:id="70"/>
    </w:p>
    <w:p w:rsidR="00AA50E1" w:rsidRDefault="00AA50E1" w:rsidP="00AA50E1">
      <w:pPr>
        <w:numPr>
          <w:ilvl w:val="0"/>
          <w:numId w:val="11"/>
        </w:numPr>
        <w:spacing w:after="0" w:line="240" w:lineRule="auto"/>
        <w:rPr>
          <w:rFonts w:eastAsia="Times New Roman"/>
        </w:rPr>
      </w:pPr>
      <w:r>
        <w:rPr>
          <w:rFonts w:eastAsia="Times New Roman"/>
        </w:rPr>
        <w:t xml:space="preserve">Where: </w:t>
      </w:r>
      <w:proofErr w:type="spellStart"/>
      <w:r>
        <w:rPr>
          <w:rFonts w:eastAsia="Times New Roman"/>
        </w:rPr>
        <w:t>Kiasma</w:t>
      </w:r>
      <w:proofErr w:type="spellEnd"/>
      <w:r>
        <w:rPr>
          <w:rFonts w:eastAsia="Times New Roman"/>
        </w:rPr>
        <w:t>, the Finnish Museum for Contemporary Art, Helsinki, Finland</w:t>
      </w:r>
    </w:p>
    <w:p w:rsidR="00AA50E1" w:rsidRDefault="00AA50E1" w:rsidP="00AA50E1">
      <w:pPr>
        <w:numPr>
          <w:ilvl w:val="0"/>
          <w:numId w:val="11"/>
        </w:numPr>
        <w:spacing w:after="0" w:line="240" w:lineRule="auto"/>
        <w:rPr>
          <w:rFonts w:eastAsia="Times New Roman"/>
        </w:rPr>
      </w:pPr>
      <w:r>
        <w:rPr>
          <w:rFonts w:eastAsia="Times New Roman"/>
        </w:rPr>
        <w:t>When: October 16th 2015</w:t>
      </w:r>
    </w:p>
    <w:p w:rsidR="00AA50E1" w:rsidRDefault="00AA50E1" w:rsidP="00AA50E1">
      <w:pPr>
        <w:numPr>
          <w:ilvl w:val="0"/>
          <w:numId w:val="11"/>
        </w:numPr>
        <w:spacing w:after="0" w:line="240" w:lineRule="auto"/>
        <w:rPr>
          <w:rFonts w:eastAsia="Times New Roman"/>
        </w:rPr>
      </w:pPr>
      <w:r>
        <w:rPr>
          <w:rFonts w:eastAsia="Times New Roman"/>
        </w:rPr>
        <w:t>Participants: Rea-</w:t>
      </w:r>
      <w:proofErr w:type="spellStart"/>
      <w:r>
        <w:rPr>
          <w:rFonts w:eastAsia="Times New Roman"/>
        </w:rPr>
        <w:t>Liina</w:t>
      </w:r>
      <w:proofErr w:type="spellEnd"/>
      <w:r>
        <w:rPr>
          <w:rFonts w:eastAsia="Times New Roman"/>
        </w:rPr>
        <w:t xml:space="preserve"> </w:t>
      </w:r>
      <w:proofErr w:type="spellStart"/>
      <w:r>
        <w:rPr>
          <w:rFonts w:eastAsia="Times New Roman"/>
        </w:rPr>
        <w:t>Brunou</w:t>
      </w:r>
      <w:proofErr w:type="spellEnd"/>
      <w:r>
        <w:rPr>
          <w:rFonts w:eastAsia="Times New Roman"/>
        </w:rPr>
        <w:t xml:space="preserve"> (</w:t>
      </w:r>
      <w:proofErr w:type="spellStart"/>
      <w:r>
        <w:rPr>
          <w:rFonts w:eastAsia="Times New Roman"/>
        </w:rPr>
        <w:t>coreographer</w:t>
      </w:r>
      <w:proofErr w:type="spellEnd"/>
      <w:r>
        <w:rPr>
          <w:rFonts w:eastAsia="Times New Roman"/>
        </w:rPr>
        <w:t xml:space="preserve">, dancer, performance artist) and Ilona </w:t>
      </w:r>
      <w:proofErr w:type="spellStart"/>
      <w:r>
        <w:rPr>
          <w:rFonts w:eastAsia="Times New Roman"/>
        </w:rPr>
        <w:t>Riipinen</w:t>
      </w:r>
      <w:proofErr w:type="spellEnd"/>
      <w:r>
        <w:rPr>
          <w:rFonts w:eastAsia="Times New Roman"/>
        </w:rPr>
        <w:t xml:space="preserve"> </w:t>
      </w:r>
    </w:p>
    <w:p w:rsidR="00AA50E1" w:rsidRDefault="00AA50E1" w:rsidP="00AA50E1">
      <w:pPr>
        <w:numPr>
          <w:ilvl w:val="0"/>
          <w:numId w:val="11"/>
        </w:numPr>
        <w:spacing w:after="0" w:line="240" w:lineRule="auto"/>
        <w:rPr>
          <w:rFonts w:eastAsia="Times New Roman"/>
        </w:rPr>
      </w:pPr>
      <w:r w:rsidRPr="00AA50E1">
        <w:rPr>
          <w:rFonts w:eastAsia="Times New Roman"/>
        </w:rPr>
        <w:t>Audience: General audience</w:t>
      </w:r>
      <w:r>
        <w:rPr>
          <w:rFonts w:eastAsia="Times New Roman"/>
        </w:rPr>
        <w:t xml:space="preserve">  </w:t>
      </w:r>
      <w:r w:rsidRPr="00AA50E1">
        <w:rPr>
          <w:rFonts w:eastAsia="Times New Roman"/>
        </w:rPr>
        <w:t>Link:</w:t>
      </w:r>
      <w:r w:rsidRPr="00EF1306">
        <w:t xml:space="preserve"> </w:t>
      </w:r>
      <w:hyperlink r:id="rId49" w:history="1">
        <w:r w:rsidRPr="00E07774">
          <w:rPr>
            <w:rStyle w:val="Hyperlink"/>
            <w:rFonts w:eastAsia="Times New Roman"/>
          </w:rPr>
          <w:t>http://teatterinyt.fi/Puheet</w:t>
        </w:r>
      </w:hyperlink>
      <w:r>
        <w:rPr>
          <w:rFonts w:eastAsia="Times New Roman"/>
        </w:rPr>
        <w:t xml:space="preserve"> </w:t>
      </w:r>
    </w:p>
    <w:p w:rsidR="00AA50E1" w:rsidRDefault="00AA50E1" w:rsidP="001A57BA">
      <w:pPr>
        <w:pStyle w:val="Heading3"/>
      </w:pPr>
    </w:p>
    <w:p w:rsidR="00AA50E1" w:rsidRPr="00AA50E1" w:rsidRDefault="00AA50E1" w:rsidP="001A57BA">
      <w:pPr>
        <w:pStyle w:val="Heading3"/>
        <w:rPr>
          <w:lang w:val="sv-SE"/>
        </w:rPr>
      </w:pPr>
      <w:bookmarkStart w:id="71" w:name="_Toc435019248"/>
      <w:r w:rsidRPr="00AA50E1">
        <w:t xml:space="preserve">Ilona </w:t>
      </w:r>
      <w:proofErr w:type="spellStart"/>
      <w:r w:rsidRPr="00AA50E1">
        <w:t>Riipinen</w:t>
      </w:r>
      <w:proofErr w:type="spellEnd"/>
      <w:r w:rsidRPr="00AA50E1">
        <w:t xml:space="preserve">, </w:t>
      </w:r>
      <w:hyperlink r:id="rId50" w:history="1">
        <w:r w:rsidRPr="00E07774">
          <w:rPr>
            <w:rStyle w:val="Hyperlink"/>
          </w:rPr>
          <w:t>ilona.riipinen@aces.su.se</w:t>
        </w:r>
      </w:hyperlink>
      <w:proofErr w:type="gramStart"/>
      <w:r w:rsidR="001A57BA">
        <w:t>,</w:t>
      </w:r>
      <w:r w:rsidRPr="00AA50E1">
        <w:rPr>
          <w:lang w:val="sv-SE"/>
        </w:rPr>
        <w:t>How</w:t>
      </w:r>
      <w:proofErr w:type="gramEnd"/>
      <w:r w:rsidRPr="00AA50E1">
        <w:rPr>
          <w:lang w:val="sv-SE"/>
        </w:rPr>
        <w:t xml:space="preserve"> health is the key to climate action, a 15-min talk by Ilona Riipinen at the TEDxSSE event</w:t>
      </w:r>
      <w:bookmarkEnd w:id="71"/>
    </w:p>
    <w:p w:rsidR="00AA50E1" w:rsidRPr="00AA50E1" w:rsidRDefault="00AA50E1" w:rsidP="00AA50E1">
      <w:pPr>
        <w:pStyle w:val="NoSpacing"/>
        <w:numPr>
          <w:ilvl w:val="0"/>
          <w:numId w:val="12"/>
        </w:numPr>
        <w:rPr>
          <w:lang w:val="sv-SE"/>
        </w:rPr>
      </w:pPr>
      <w:r w:rsidRPr="00AA50E1">
        <w:rPr>
          <w:lang w:val="sv-SE"/>
        </w:rPr>
        <w:t>Where: Stockholm School of Economics, Stockholm, Sweden</w:t>
      </w:r>
    </w:p>
    <w:p w:rsidR="00AA50E1" w:rsidRPr="00AA50E1" w:rsidRDefault="00AA50E1" w:rsidP="00AA50E1">
      <w:pPr>
        <w:pStyle w:val="NoSpacing"/>
        <w:numPr>
          <w:ilvl w:val="0"/>
          <w:numId w:val="12"/>
        </w:numPr>
        <w:rPr>
          <w:lang w:val="sv-SE"/>
        </w:rPr>
      </w:pPr>
      <w:r w:rsidRPr="00AA50E1">
        <w:rPr>
          <w:lang w:val="sv-SE"/>
        </w:rPr>
        <w:t>When: April 23rd, 2015</w:t>
      </w:r>
    </w:p>
    <w:p w:rsidR="00AA50E1" w:rsidRPr="00AA50E1" w:rsidRDefault="00AA50E1" w:rsidP="00AA50E1">
      <w:pPr>
        <w:pStyle w:val="NoSpacing"/>
        <w:numPr>
          <w:ilvl w:val="0"/>
          <w:numId w:val="12"/>
        </w:numPr>
        <w:rPr>
          <w:lang w:val="sv-SE"/>
        </w:rPr>
      </w:pPr>
      <w:r w:rsidRPr="00AA50E1">
        <w:rPr>
          <w:lang w:val="sv-SE"/>
        </w:rPr>
        <w:t>Participants: Ilona Riipinen</w:t>
      </w:r>
    </w:p>
    <w:p w:rsidR="00AA50E1" w:rsidRPr="00AA50E1" w:rsidRDefault="00AA50E1" w:rsidP="00AA50E1">
      <w:pPr>
        <w:pStyle w:val="NoSpacing"/>
        <w:numPr>
          <w:ilvl w:val="0"/>
          <w:numId w:val="12"/>
        </w:numPr>
        <w:rPr>
          <w:lang w:val="sv-SE"/>
        </w:rPr>
      </w:pPr>
      <w:r w:rsidRPr="00AA50E1">
        <w:rPr>
          <w:lang w:val="sv-SE"/>
        </w:rPr>
        <w:t>Audience: TEDx audience (a couple of hundred bought tickets) + online video audience (&gt; 1300 views by October 2015)</w:t>
      </w:r>
    </w:p>
    <w:p w:rsidR="00AA50E1" w:rsidRPr="00AA50E1" w:rsidRDefault="00AA50E1" w:rsidP="00AA50E1">
      <w:pPr>
        <w:pStyle w:val="NoSpacing"/>
        <w:numPr>
          <w:ilvl w:val="0"/>
          <w:numId w:val="12"/>
        </w:numPr>
        <w:rPr>
          <w:lang w:val="sv-SE"/>
        </w:rPr>
      </w:pPr>
      <w:r w:rsidRPr="00AA50E1">
        <w:rPr>
          <w:lang w:val="sv-SE"/>
        </w:rPr>
        <w:t xml:space="preserve">Link: </w:t>
      </w:r>
      <w:hyperlink r:id="rId51" w:history="1">
        <w:r w:rsidRPr="00E07774">
          <w:rPr>
            <w:rStyle w:val="Hyperlink"/>
            <w:lang w:val="sv-SE"/>
          </w:rPr>
          <w:t>https://www.youtube.com/watch?v=2YN9OH5fOr0</w:t>
        </w:r>
      </w:hyperlink>
      <w:r>
        <w:rPr>
          <w:lang w:val="sv-SE"/>
        </w:rPr>
        <w:t xml:space="preserve"> </w:t>
      </w:r>
    </w:p>
    <w:p w:rsidR="00AA50E1" w:rsidRDefault="00AA50E1" w:rsidP="00AA50E1"/>
    <w:p w:rsidR="00AA50E1" w:rsidRPr="001A57BA" w:rsidRDefault="00AA50E1" w:rsidP="001A57BA">
      <w:pPr>
        <w:pStyle w:val="Heading3"/>
      </w:pPr>
      <w:bookmarkStart w:id="72" w:name="_Toc435019249"/>
      <w:r w:rsidRPr="001A57BA">
        <w:t xml:space="preserve">Ilona </w:t>
      </w:r>
      <w:proofErr w:type="spellStart"/>
      <w:r w:rsidRPr="001A57BA">
        <w:t>Riipinen</w:t>
      </w:r>
      <w:proofErr w:type="spellEnd"/>
      <w:r w:rsidRPr="001A57BA">
        <w:t xml:space="preserve">, </w:t>
      </w:r>
      <w:hyperlink r:id="rId52" w:history="1">
        <w:r w:rsidR="001A57BA" w:rsidRPr="001A57BA">
          <w:rPr>
            <w:rStyle w:val="Hyperlink"/>
            <w:color w:val="auto"/>
            <w:u w:val="none"/>
          </w:rPr>
          <w:t>ilona.riipinen@aces.su.se</w:t>
        </w:r>
      </w:hyperlink>
      <w:proofErr w:type="gramStart"/>
      <w:r w:rsidR="001A57BA" w:rsidRPr="001A57BA">
        <w:t xml:space="preserve">, </w:t>
      </w:r>
      <w:r w:rsidRPr="001A57BA">
        <w:t xml:space="preserve"> A</w:t>
      </w:r>
      <w:proofErr w:type="gramEnd"/>
      <w:r w:rsidRPr="001A57BA">
        <w:t xml:space="preserve"> 15-min performance at the Think, Helsinki, think! -event</w:t>
      </w:r>
      <w:bookmarkEnd w:id="72"/>
    </w:p>
    <w:p w:rsidR="00AA50E1" w:rsidRPr="00AA50E1" w:rsidRDefault="00AA50E1" w:rsidP="00AA50E1">
      <w:pPr>
        <w:pStyle w:val="NoSpacing"/>
        <w:numPr>
          <w:ilvl w:val="0"/>
          <w:numId w:val="14"/>
        </w:numPr>
        <w:rPr>
          <w:lang w:val="sv-SE"/>
        </w:rPr>
      </w:pPr>
      <w:r w:rsidRPr="00AA50E1">
        <w:rPr>
          <w:lang w:val="sv-SE"/>
        </w:rPr>
        <w:t>Where: The main hall of University of Helsinki, Helsinki, Finland</w:t>
      </w:r>
    </w:p>
    <w:p w:rsidR="00AA50E1" w:rsidRPr="00AA50E1" w:rsidRDefault="00AA50E1" w:rsidP="00AA50E1">
      <w:pPr>
        <w:pStyle w:val="NoSpacing"/>
        <w:numPr>
          <w:ilvl w:val="0"/>
          <w:numId w:val="14"/>
        </w:numPr>
        <w:rPr>
          <w:lang w:val="sv-SE"/>
        </w:rPr>
      </w:pPr>
      <w:r w:rsidRPr="00AA50E1">
        <w:rPr>
          <w:lang w:val="sv-SE"/>
        </w:rPr>
        <w:t>When: September 4th, 2015</w:t>
      </w:r>
    </w:p>
    <w:p w:rsidR="00AA50E1" w:rsidRPr="00AA50E1" w:rsidRDefault="00AA50E1" w:rsidP="00AA50E1">
      <w:pPr>
        <w:pStyle w:val="NoSpacing"/>
        <w:numPr>
          <w:ilvl w:val="0"/>
          <w:numId w:val="14"/>
        </w:numPr>
        <w:rPr>
          <w:lang w:val="sv-SE"/>
        </w:rPr>
      </w:pPr>
      <w:r w:rsidRPr="00AA50E1">
        <w:rPr>
          <w:lang w:val="sv-SE"/>
        </w:rPr>
        <w:t>Participants: Ilona Riipinen</w:t>
      </w:r>
    </w:p>
    <w:p w:rsidR="00AA50E1" w:rsidRPr="00AA50E1" w:rsidRDefault="00AA50E1" w:rsidP="00AA50E1">
      <w:pPr>
        <w:pStyle w:val="NoSpacing"/>
        <w:numPr>
          <w:ilvl w:val="0"/>
          <w:numId w:val="14"/>
        </w:numPr>
        <w:rPr>
          <w:lang w:val="sv-SE"/>
        </w:rPr>
      </w:pPr>
      <w:r w:rsidRPr="00AA50E1">
        <w:rPr>
          <w:lang w:val="sv-SE"/>
        </w:rPr>
        <w:t>Audience: (a couple of hundred bought tickets)</w:t>
      </w:r>
    </w:p>
    <w:p w:rsidR="00AA50E1" w:rsidRDefault="00AA50E1" w:rsidP="00AA50E1">
      <w:pPr>
        <w:pStyle w:val="NoSpacing"/>
        <w:numPr>
          <w:ilvl w:val="0"/>
          <w:numId w:val="14"/>
        </w:numPr>
        <w:rPr>
          <w:lang w:val="sv-SE"/>
        </w:rPr>
      </w:pPr>
      <w:r w:rsidRPr="00AA50E1">
        <w:rPr>
          <w:lang w:val="sv-SE"/>
        </w:rPr>
        <w:lastRenderedPageBreak/>
        <w:t xml:space="preserve">Link: </w:t>
      </w:r>
      <w:hyperlink r:id="rId53" w:history="1">
        <w:r w:rsidRPr="00E07774">
          <w:rPr>
            <w:rStyle w:val="Hyperlink"/>
            <w:lang w:val="sv-SE"/>
          </w:rPr>
          <w:t>https://www.thinkhelsinkithink.com/</w:t>
        </w:r>
      </w:hyperlink>
    </w:p>
    <w:p w:rsidR="001A57BA" w:rsidRDefault="001A57BA" w:rsidP="001A57BA">
      <w:pPr>
        <w:pStyle w:val="NoSpacing"/>
        <w:rPr>
          <w:lang w:val="sv-SE"/>
        </w:rPr>
      </w:pPr>
    </w:p>
    <w:p w:rsidR="001A57BA" w:rsidRDefault="001A57BA" w:rsidP="001A57BA">
      <w:pPr>
        <w:pStyle w:val="Heading3"/>
        <w:rPr>
          <w:lang w:val="sv-SE"/>
        </w:rPr>
      </w:pPr>
      <w:bookmarkStart w:id="73" w:name="_Toc435019250"/>
      <w:r w:rsidRPr="001A57BA">
        <w:rPr>
          <w:lang w:val="sv-SE"/>
        </w:rPr>
        <w:t>Nina Kirchner</w:t>
      </w:r>
      <w:r w:rsidRPr="001A57BA">
        <w:t xml:space="preserve"> </w:t>
      </w:r>
      <w:hyperlink r:id="rId54" w:history="1">
        <w:r w:rsidRPr="00E07774">
          <w:rPr>
            <w:rStyle w:val="Hyperlink"/>
            <w:lang w:val="sv-SE"/>
          </w:rPr>
          <w:t>nina.kirchner@natgeo.su.se</w:t>
        </w:r>
      </w:hyperlink>
      <w:r>
        <w:rPr>
          <w:lang w:val="sv-SE"/>
        </w:rPr>
        <w:t xml:space="preserve">, </w:t>
      </w:r>
      <w:r w:rsidRPr="001A57BA">
        <w:rPr>
          <w:lang w:val="sv-SE"/>
        </w:rPr>
        <w:t xml:space="preserve"> Interview with Sveriges Radio on the dynamics of the Larsen B ice shelf</w:t>
      </w:r>
      <w:r>
        <w:rPr>
          <w:lang w:val="sv-SE"/>
        </w:rPr>
        <w:t>,</w:t>
      </w:r>
      <w:bookmarkEnd w:id="73"/>
      <w:r>
        <w:rPr>
          <w:lang w:val="sv-SE"/>
        </w:rPr>
        <w:t xml:space="preserve"> </w:t>
      </w:r>
    </w:p>
    <w:p w:rsidR="001A57BA" w:rsidRPr="001A57BA" w:rsidRDefault="001A57BA" w:rsidP="001A57BA">
      <w:pPr>
        <w:pStyle w:val="NoSpacing"/>
        <w:rPr>
          <w:lang w:val="sv-SE"/>
        </w:rPr>
      </w:pPr>
      <w:r w:rsidRPr="001A57BA">
        <w:rPr>
          <w:lang w:val="sv-SE"/>
        </w:rPr>
        <w:t>Where: P1, Studio, Stockholm</w:t>
      </w:r>
      <w:r>
        <w:rPr>
          <w:lang w:val="sv-SE"/>
        </w:rPr>
        <w:t xml:space="preserve"> </w:t>
      </w:r>
      <w:r w:rsidRPr="001A57BA">
        <w:rPr>
          <w:lang w:val="sv-SE"/>
        </w:rPr>
        <w:t>When: 20 maj kl 11.01</w:t>
      </w:r>
      <w:r>
        <w:rPr>
          <w:lang w:val="sv-SE"/>
        </w:rPr>
        <w:t xml:space="preserve"> </w:t>
      </w:r>
      <w:r w:rsidRPr="001A57BA">
        <w:rPr>
          <w:lang w:val="sv-SE"/>
        </w:rPr>
        <w:t xml:space="preserve">Link: </w:t>
      </w:r>
      <w:hyperlink r:id="rId55" w:history="1">
        <w:r w:rsidRPr="00E07774">
          <w:rPr>
            <w:rStyle w:val="Hyperlink"/>
            <w:lang w:val="sv-SE"/>
          </w:rPr>
          <w:t>http://sverigesradio.se/sida/artikel.aspx?programid=1637&amp;artikel=6169429</w:t>
        </w:r>
      </w:hyperlink>
      <w:r>
        <w:rPr>
          <w:lang w:val="sv-SE"/>
        </w:rPr>
        <w:t xml:space="preserve">  </w:t>
      </w:r>
    </w:p>
    <w:p w:rsidR="001A57BA" w:rsidRPr="001A57BA" w:rsidRDefault="001A57BA" w:rsidP="001A57BA">
      <w:pPr>
        <w:pStyle w:val="NoSpacing"/>
        <w:rPr>
          <w:lang w:val="sv-SE"/>
        </w:rPr>
      </w:pPr>
    </w:p>
    <w:p w:rsidR="001A57BA" w:rsidRPr="001A57BA" w:rsidRDefault="001A57BA" w:rsidP="001A57BA">
      <w:pPr>
        <w:pStyle w:val="NoSpacing"/>
        <w:rPr>
          <w:lang w:val="sv-SE"/>
        </w:rPr>
      </w:pPr>
    </w:p>
    <w:p w:rsidR="00AA50E1" w:rsidRPr="00AA50E1" w:rsidRDefault="00AA50E1" w:rsidP="00AA50E1">
      <w:pPr>
        <w:pStyle w:val="NoSpacing"/>
        <w:ind w:left="720"/>
        <w:rPr>
          <w:lang w:val="sv-SE"/>
        </w:rPr>
      </w:pPr>
    </w:p>
    <w:p w:rsidR="00AA50E1" w:rsidRPr="00AA50E1" w:rsidRDefault="00AA50E1" w:rsidP="00AA50E1">
      <w:pPr>
        <w:pStyle w:val="NoSpacing"/>
      </w:pPr>
    </w:p>
    <w:p w:rsidR="00AA50E1" w:rsidRDefault="00AA50E1" w:rsidP="00AA50E1">
      <w:pPr>
        <w:pStyle w:val="Heading3"/>
      </w:pPr>
    </w:p>
    <w:p w:rsidR="009C365B" w:rsidRDefault="009C365B" w:rsidP="009C365B">
      <w:pPr>
        <w:pStyle w:val="Heading2"/>
      </w:pPr>
      <w:bookmarkStart w:id="74" w:name="_Toc435019251"/>
      <w:r>
        <w:t>Awards / Honours</w:t>
      </w:r>
      <w:bookmarkEnd w:id="74"/>
    </w:p>
    <w:p w:rsidR="0080117A" w:rsidRDefault="0080117A" w:rsidP="0080117A">
      <w:pPr>
        <w:pStyle w:val="Heading3"/>
      </w:pPr>
      <w:bookmarkStart w:id="75" w:name="_Toc435019252"/>
      <w:r>
        <w:t xml:space="preserve">Henning Rodhe receives </w:t>
      </w:r>
      <w:r w:rsidRPr="0080117A">
        <w:t>the 2015 Volvo Environment Prize</w:t>
      </w:r>
      <w:bookmarkEnd w:id="75"/>
    </w:p>
    <w:p w:rsidR="0080117A" w:rsidRDefault="0080117A" w:rsidP="0080117A">
      <w:r>
        <w:t xml:space="preserve">One of the most respected international awards in Environment and Sustainability Science this year goes to one of three </w:t>
      </w:r>
      <w:proofErr w:type="gramStart"/>
      <w:r>
        <w:t>original  founders</w:t>
      </w:r>
      <w:proofErr w:type="gramEnd"/>
      <w:r>
        <w:t xml:space="preserve"> of the Bolin Centre: </w:t>
      </w:r>
      <w:hyperlink r:id="rId56" w:history="1">
        <w:r w:rsidRPr="00E035BC">
          <w:rPr>
            <w:rStyle w:val="Hyperlink"/>
          </w:rPr>
          <w:t>http://www.environment-prize.com</w:t>
        </w:r>
      </w:hyperlink>
    </w:p>
    <w:p w:rsidR="00FC41C5" w:rsidRPr="00173BA2" w:rsidRDefault="00FC41C5" w:rsidP="00FC41C5">
      <w:pPr>
        <w:pStyle w:val="Heading3"/>
        <w:rPr>
          <w:lang w:val="sv-SE"/>
        </w:rPr>
      </w:pPr>
      <w:bookmarkStart w:id="76" w:name="_Toc435019253"/>
      <w:r w:rsidRPr="00173BA2">
        <w:rPr>
          <w:lang w:val="sv-SE"/>
        </w:rPr>
        <w:t xml:space="preserve">Robert Graham </w:t>
      </w:r>
      <w:r w:rsidR="00173BA2">
        <w:rPr>
          <w:lang w:val="sv-SE"/>
        </w:rPr>
        <w:fldChar w:fldCharType="begin"/>
      </w:r>
      <w:r w:rsidR="00173BA2" w:rsidRPr="00173BA2">
        <w:rPr>
          <w:lang w:val="sv-SE"/>
        </w:rPr>
        <w:instrText xml:space="preserve"> HYPERLINK "mailto:r.graham.1007@gmail.com" </w:instrText>
      </w:r>
      <w:r w:rsidR="00173BA2">
        <w:rPr>
          <w:lang w:val="sv-SE"/>
        </w:rPr>
        <w:fldChar w:fldCharType="separate"/>
      </w:r>
      <w:r w:rsidR="00173BA2" w:rsidRPr="00173BA2">
        <w:rPr>
          <w:rStyle w:val="Hyperlink"/>
          <w:lang w:val="sv-SE"/>
        </w:rPr>
        <w:t>r.graham.1007@gmail.com</w:t>
      </w:r>
      <w:r w:rsidR="00173BA2">
        <w:rPr>
          <w:lang w:val="sv-SE"/>
        </w:rPr>
        <w:fldChar w:fldCharType="end"/>
      </w:r>
      <w:r w:rsidR="00173BA2" w:rsidRPr="00173BA2">
        <w:rPr>
          <w:lang w:val="sv-SE"/>
        </w:rPr>
        <w:t xml:space="preserve"> receives Högskoleföreningens pris for his </w:t>
      </w:r>
      <w:r w:rsidR="005F6797">
        <w:rPr>
          <w:lang w:val="sv-SE"/>
        </w:rPr>
        <w:t>PhD</w:t>
      </w:r>
      <w:r w:rsidR="00173BA2" w:rsidRPr="00173BA2">
        <w:rPr>
          <w:lang w:val="sv-SE"/>
        </w:rPr>
        <w:t xml:space="preserve"> thesis för framstående vetenskaplig prestation 2014.</w:t>
      </w:r>
      <w:bookmarkEnd w:id="76"/>
    </w:p>
    <w:p w:rsidR="00173BA2" w:rsidRDefault="00AA50E1" w:rsidP="00173BA2">
      <w:pPr>
        <w:pStyle w:val="NoSpacing"/>
        <w:rPr>
          <w:lang w:val="sv-SE"/>
        </w:rPr>
      </w:pPr>
      <w:hyperlink r:id="rId57" w:history="1">
        <w:r w:rsidR="00173BA2" w:rsidRPr="00D03709">
          <w:rPr>
            <w:rStyle w:val="Hyperlink"/>
            <w:lang w:val="sv-SE"/>
          </w:rPr>
          <w:t>http://www.su.se/medarbetare/personal/n%C3%A4tverk-f%C3%B6reningar/h%C3%B6gskolef%C3%B6reningen/h%C3%B6gskolef%C3%B6reningen-bel%C3%B6nar-de-mest-framst%C3%A5ende-avhandlingarna-1.238062</w:t>
        </w:r>
      </w:hyperlink>
      <w:r w:rsidR="00173BA2">
        <w:rPr>
          <w:lang w:val="sv-SE"/>
        </w:rPr>
        <w:t xml:space="preserve"> </w:t>
      </w:r>
    </w:p>
    <w:p w:rsidR="0000605C" w:rsidRDefault="0000605C" w:rsidP="00173BA2">
      <w:pPr>
        <w:pStyle w:val="NoSpacing"/>
        <w:rPr>
          <w:lang w:val="sv-SE"/>
        </w:rPr>
      </w:pPr>
    </w:p>
    <w:p w:rsidR="0000605C" w:rsidRPr="0000605C" w:rsidRDefault="0000605C" w:rsidP="0000605C">
      <w:pPr>
        <w:pStyle w:val="Heading3"/>
        <w:rPr>
          <w:lang w:val="en-US"/>
        </w:rPr>
      </w:pPr>
      <w:bookmarkStart w:id="77" w:name="_Toc435019254"/>
      <w:r w:rsidRPr="0000605C">
        <w:rPr>
          <w:lang w:val="en-US"/>
        </w:rPr>
        <w:t xml:space="preserve">Per </w:t>
      </w:r>
      <w:proofErr w:type="spellStart"/>
      <w:r w:rsidRPr="0000605C">
        <w:rPr>
          <w:lang w:val="en-US"/>
        </w:rPr>
        <w:t>Holmlund</w:t>
      </w:r>
      <w:proofErr w:type="spellEnd"/>
      <w:r w:rsidRPr="0000605C">
        <w:rPr>
          <w:lang w:val="en-US"/>
        </w:rPr>
        <w:t xml:space="preserve"> </w:t>
      </w:r>
      <w:proofErr w:type="gramStart"/>
      <w:r w:rsidR="00D64709">
        <w:rPr>
          <w:lang w:val="en-US"/>
        </w:rPr>
        <w:t xml:space="preserve">awarded </w:t>
      </w:r>
      <w:r w:rsidRPr="0000605C">
        <w:rPr>
          <w:lang w:val="en-US"/>
        </w:rPr>
        <w:t xml:space="preserve"> a</w:t>
      </w:r>
      <w:proofErr w:type="gramEnd"/>
      <w:r w:rsidRPr="0000605C">
        <w:rPr>
          <w:lang w:val="en-US"/>
        </w:rPr>
        <w:t xml:space="preserve"> research prize from </w:t>
      </w:r>
      <w:proofErr w:type="spellStart"/>
      <w:r w:rsidRPr="0000605C">
        <w:rPr>
          <w:lang w:val="en-US"/>
        </w:rPr>
        <w:t>Åforsk</w:t>
      </w:r>
      <w:bookmarkEnd w:id="77"/>
      <w:proofErr w:type="spellEnd"/>
    </w:p>
    <w:p w:rsidR="00AA50E1" w:rsidRPr="00AA50E1" w:rsidRDefault="00346F1F" w:rsidP="00346F1F">
      <w:pPr>
        <w:pStyle w:val="NoSpacing"/>
        <w:ind w:left="720"/>
        <w:rPr>
          <w:lang w:val="en-US"/>
        </w:rPr>
      </w:pPr>
      <w:r>
        <w:rPr>
          <w:lang w:val="en-US"/>
        </w:rPr>
        <w:t>F</w:t>
      </w:r>
      <w:r w:rsidR="00AA50E1" w:rsidRPr="00AA50E1">
        <w:rPr>
          <w:lang w:val="en-US"/>
        </w:rPr>
        <w:t xml:space="preserve">or his </w:t>
      </w:r>
      <w:r>
        <w:rPr>
          <w:lang w:val="en-US"/>
        </w:rPr>
        <w:t xml:space="preserve">in in depth research and </w:t>
      </w:r>
      <w:r w:rsidR="00AA50E1" w:rsidRPr="00AA50E1">
        <w:rPr>
          <w:lang w:val="en-US"/>
        </w:rPr>
        <w:t xml:space="preserve">knowledge </w:t>
      </w:r>
      <w:r>
        <w:rPr>
          <w:lang w:val="en-US"/>
        </w:rPr>
        <w:t>of</w:t>
      </w:r>
      <w:r w:rsidR="00AA50E1" w:rsidRPr="00AA50E1">
        <w:rPr>
          <w:lang w:val="en-US"/>
        </w:rPr>
        <w:t xml:space="preserve"> the ice sheets </w:t>
      </w:r>
      <w:r>
        <w:rPr>
          <w:lang w:val="en-US"/>
        </w:rPr>
        <w:t>melting</w:t>
      </w:r>
    </w:p>
    <w:p w:rsidR="00AA50E1" w:rsidRDefault="00346F1F" w:rsidP="00346F1F">
      <w:pPr>
        <w:pStyle w:val="NoSpacing"/>
        <w:ind w:left="720"/>
        <w:rPr>
          <w:lang w:val="en-US"/>
        </w:rPr>
      </w:pPr>
      <w:r>
        <w:rPr>
          <w:lang w:val="en-US"/>
        </w:rPr>
        <w:t xml:space="preserve">His next </w:t>
      </w:r>
      <w:r w:rsidR="00AA50E1" w:rsidRPr="00AA50E1">
        <w:rPr>
          <w:lang w:val="en-US"/>
        </w:rPr>
        <w:t xml:space="preserve">planned expeditions </w:t>
      </w:r>
      <w:r>
        <w:rPr>
          <w:lang w:val="en-US"/>
        </w:rPr>
        <w:t xml:space="preserve">are to </w:t>
      </w:r>
      <w:r w:rsidR="00AA50E1" w:rsidRPr="00AA50E1">
        <w:rPr>
          <w:lang w:val="en-US"/>
        </w:rPr>
        <w:t>Spitsbergen and</w:t>
      </w:r>
      <w:r>
        <w:rPr>
          <w:lang w:val="en-US"/>
        </w:rPr>
        <w:t xml:space="preserve"> West Antarctica. </w:t>
      </w:r>
    </w:p>
    <w:p w:rsidR="00346F1F" w:rsidRPr="00AA50E1" w:rsidRDefault="00346F1F" w:rsidP="00346F1F">
      <w:pPr>
        <w:pStyle w:val="NoSpacing"/>
        <w:ind w:left="720"/>
        <w:rPr>
          <w:lang w:val="en-US"/>
        </w:rPr>
      </w:pPr>
      <w:hyperlink r:id="rId58" w:history="1">
        <w:r w:rsidRPr="00E07774">
          <w:rPr>
            <w:rStyle w:val="Hyperlink"/>
            <w:lang w:val="en-US"/>
          </w:rPr>
          <w:t>www.science.su.se/om-oss/nyheter/per-holmlund-f%C3%A5r-%C3%A5rets-kunskapspris-1.225585</w:t>
        </w:r>
      </w:hyperlink>
      <w:r>
        <w:rPr>
          <w:lang w:val="en-US"/>
        </w:rPr>
        <w:t xml:space="preserve"> </w:t>
      </w:r>
    </w:p>
    <w:p w:rsidR="00346F1F" w:rsidRDefault="00346F1F" w:rsidP="00AA50E1">
      <w:pPr>
        <w:pStyle w:val="Heading3"/>
        <w:rPr>
          <w:lang w:val="en-US"/>
        </w:rPr>
      </w:pPr>
    </w:p>
    <w:p w:rsidR="00AA50E1" w:rsidRDefault="00AA50E1" w:rsidP="00AA50E1">
      <w:pPr>
        <w:pStyle w:val="Heading3"/>
        <w:rPr>
          <w:lang w:val="en-US"/>
        </w:rPr>
      </w:pPr>
      <w:bookmarkStart w:id="78" w:name="_Toc435019255"/>
      <w:r w:rsidRPr="00AA50E1">
        <w:rPr>
          <w:lang w:val="en-US"/>
        </w:rPr>
        <w:t xml:space="preserve">Ilona </w:t>
      </w:r>
      <w:proofErr w:type="spellStart"/>
      <w:r w:rsidRPr="00AA50E1">
        <w:rPr>
          <w:lang w:val="en-US"/>
        </w:rPr>
        <w:t>Riipinen</w:t>
      </w:r>
      <w:proofErr w:type="spellEnd"/>
      <w:r w:rsidRPr="00AA50E1">
        <w:rPr>
          <w:lang w:val="en-US"/>
        </w:rPr>
        <w:t xml:space="preserve">, </w:t>
      </w:r>
      <w:hyperlink r:id="rId59" w:history="1">
        <w:r w:rsidRPr="00E07774">
          <w:rPr>
            <w:rStyle w:val="Hyperlink"/>
            <w:lang w:val="en-US"/>
          </w:rPr>
          <w:t>ilona.riipinen@aces.su.se</w:t>
        </w:r>
      </w:hyperlink>
      <w:r w:rsidR="00346F1F" w:rsidRPr="00346F1F">
        <w:rPr>
          <w:lang w:val="sv-SE"/>
        </w:rPr>
        <w:t xml:space="preserve"> </w:t>
      </w:r>
      <w:r w:rsidR="00346F1F">
        <w:rPr>
          <w:lang w:val="sv-SE"/>
        </w:rPr>
        <w:t xml:space="preserve"> </w:t>
      </w:r>
      <w:r w:rsidR="00346F1F" w:rsidRPr="00346F1F">
        <w:rPr>
          <w:lang w:val="sv-SE"/>
        </w:rPr>
        <w:t xml:space="preserve">International Union for Geodesy and Geophysics </w:t>
      </w:r>
      <w:r w:rsidR="00346F1F">
        <w:rPr>
          <w:lang w:val="sv-SE"/>
        </w:rPr>
        <w:t>(</w:t>
      </w:r>
      <w:r w:rsidR="00346F1F" w:rsidRPr="00346F1F">
        <w:rPr>
          <w:lang w:val="sv-SE"/>
        </w:rPr>
        <w:t>IUGG</w:t>
      </w:r>
      <w:r w:rsidR="00346F1F">
        <w:rPr>
          <w:lang w:val="sv-SE"/>
        </w:rPr>
        <w:t>)</w:t>
      </w:r>
      <w:r w:rsidR="00346F1F" w:rsidRPr="00346F1F">
        <w:rPr>
          <w:lang w:val="sv-SE"/>
        </w:rPr>
        <w:t xml:space="preserve"> Early Career Scientist award</w:t>
      </w:r>
      <w:bookmarkEnd w:id="78"/>
    </w:p>
    <w:p w:rsidR="00346F1F" w:rsidRPr="00346F1F" w:rsidRDefault="00346F1F" w:rsidP="00346F1F">
      <w:pPr>
        <w:pStyle w:val="NoSpacing"/>
        <w:numPr>
          <w:ilvl w:val="0"/>
          <w:numId w:val="16"/>
        </w:numPr>
        <w:rPr>
          <w:lang w:val="sv-SE"/>
        </w:rPr>
      </w:pPr>
      <w:r w:rsidRPr="00346F1F">
        <w:rPr>
          <w:lang w:val="sv-SE"/>
        </w:rPr>
        <w:t>For outstanding research and international cooperation in Earth and space sciences</w:t>
      </w:r>
    </w:p>
    <w:p w:rsidR="00346F1F" w:rsidRPr="00346F1F" w:rsidRDefault="00346F1F" w:rsidP="00346F1F">
      <w:pPr>
        <w:pStyle w:val="NoSpacing"/>
        <w:numPr>
          <w:ilvl w:val="0"/>
          <w:numId w:val="16"/>
        </w:numPr>
        <w:rPr>
          <w:lang w:val="sv-SE"/>
        </w:rPr>
      </w:pPr>
      <w:r w:rsidRPr="00346F1F">
        <w:rPr>
          <w:lang w:val="sv-SE"/>
        </w:rPr>
        <w:t xml:space="preserve">Link: </w:t>
      </w:r>
      <w:hyperlink r:id="rId60" w:history="1">
        <w:r w:rsidRPr="00E07774">
          <w:rPr>
            <w:rStyle w:val="Hyperlink"/>
            <w:lang w:val="sv-SE"/>
          </w:rPr>
          <w:t>http://www.iugg2015prague.com/iugg-awards.htm</w:t>
        </w:r>
      </w:hyperlink>
      <w:r>
        <w:rPr>
          <w:lang w:val="sv-SE"/>
        </w:rPr>
        <w:t xml:space="preserve"> </w:t>
      </w:r>
    </w:p>
    <w:p w:rsidR="00346F1F" w:rsidRPr="00346F1F" w:rsidRDefault="00346F1F" w:rsidP="00346F1F">
      <w:pPr>
        <w:pStyle w:val="NoSpacing"/>
        <w:rPr>
          <w:lang w:val="en-US"/>
        </w:rPr>
      </w:pPr>
    </w:p>
    <w:p w:rsidR="00AA50E1" w:rsidRPr="00AA50E1" w:rsidRDefault="00AA50E1" w:rsidP="00AA50E1">
      <w:pPr>
        <w:rPr>
          <w:lang w:val="en-US"/>
        </w:rPr>
      </w:pPr>
    </w:p>
    <w:p w:rsidR="0080117A" w:rsidRDefault="000571E8" w:rsidP="000571E8">
      <w:pPr>
        <w:pStyle w:val="Heading2"/>
      </w:pPr>
      <w:bookmarkStart w:id="79" w:name="_Toc435019256"/>
      <w:r>
        <w:t>Invited Presentations</w:t>
      </w:r>
      <w:bookmarkEnd w:id="79"/>
    </w:p>
    <w:p w:rsidR="000571E8" w:rsidRDefault="000571E8" w:rsidP="000571E8">
      <w:pPr>
        <w:pStyle w:val="Heading3"/>
      </w:pPr>
      <w:bookmarkStart w:id="80" w:name="_Toc435019257"/>
      <w:proofErr w:type="spellStart"/>
      <w:r w:rsidRPr="000571E8">
        <w:t>Örjan</w:t>
      </w:r>
      <w:proofErr w:type="spellEnd"/>
      <w:r w:rsidRPr="000571E8">
        <w:t xml:space="preserve"> </w:t>
      </w:r>
      <w:proofErr w:type="spellStart"/>
      <w:r w:rsidRPr="000571E8">
        <w:t>Gustafsson</w:t>
      </w:r>
      <w:proofErr w:type="spellEnd"/>
      <w:r w:rsidRPr="000571E8">
        <w:t xml:space="preserve"> </w:t>
      </w:r>
      <w:hyperlink r:id="rId61" w:history="1">
        <w:r w:rsidRPr="00E035BC">
          <w:rPr>
            <w:rStyle w:val="Hyperlink"/>
          </w:rPr>
          <w:t>Orjan.Gustafsson@aces.su.se</w:t>
        </w:r>
      </w:hyperlink>
      <w:r w:rsidR="00FD3475">
        <w:rPr>
          <w:rStyle w:val="Hyperlink"/>
        </w:rPr>
        <w:t xml:space="preserve"> </w:t>
      </w:r>
      <w:r w:rsidR="00FD3475" w:rsidRPr="00FD3475">
        <w:t>four invited presentations</w:t>
      </w:r>
      <w:bookmarkEnd w:id="80"/>
    </w:p>
    <w:p w:rsidR="000571E8" w:rsidRDefault="000571E8" w:rsidP="0000605C">
      <w:pPr>
        <w:pStyle w:val="NoSpacing"/>
        <w:numPr>
          <w:ilvl w:val="0"/>
          <w:numId w:val="5"/>
        </w:numPr>
      </w:pPr>
      <w:r>
        <w:t>Gordon Research Conference in Polar Marine Science (</w:t>
      </w:r>
      <w:proofErr w:type="spellStart"/>
      <w:r>
        <w:t>Castelvecchio</w:t>
      </w:r>
      <w:proofErr w:type="spellEnd"/>
      <w:r>
        <w:t xml:space="preserve"> </w:t>
      </w:r>
      <w:proofErr w:type="spellStart"/>
      <w:r>
        <w:t>Pascoli</w:t>
      </w:r>
      <w:proofErr w:type="spellEnd"/>
      <w:r>
        <w:t>, Italy) Apr 2015, Invited Platform</w:t>
      </w:r>
    </w:p>
    <w:p w:rsidR="000571E8" w:rsidRDefault="000571E8" w:rsidP="0000605C">
      <w:pPr>
        <w:pStyle w:val="NoSpacing"/>
        <w:numPr>
          <w:ilvl w:val="0"/>
          <w:numId w:val="5"/>
        </w:numPr>
      </w:pPr>
      <w:r>
        <w:t xml:space="preserve">The 2015 </w:t>
      </w:r>
      <w:proofErr w:type="spellStart"/>
      <w:r>
        <w:t>Hallim</w:t>
      </w:r>
      <w:proofErr w:type="spellEnd"/>
      <w:r>
        <w:t xml:space="preserve"> Lecture on “Fine Air Particles”, KAST (Korean Academy of Science and Technology) (Seoul, Sept. 2015)</w:t>
      </w:r>
    </w:p>
    <w:p w:rsidR="000571E8" w:rsidRDefault="000571E8" w:rsidP="0000605C">
      <w:pPr>
        <w:pStyle w:val="NoSpacing"/>
        <w:numPr>
          <w:ilvl w:val="0"/>
          <w:numId w:val="5"/>
        </w:numPr>
      </w:pPr>
      <w:r>
        <w:t>OECD Ministerial Meeting Invited by Korean Minister for Science, and Technology to give platform presentation on “Climate and Environment” (</w:t>
      </w:r>
      <w:proofErr w:type="spellStart"/>
      <w:r>
        <w:t>Daejon</w:t>
      </w:r>
      <w:proofErr w:type="spellEnd"/>
      <w:r>
        <w:t>, Oct.. 2015)</w:t>
      </w:r>
    </w:p>
    <w:p w:rsidR="000571E8" w:rsidRDefault="000571E8" w:rsidP="0000605C">
      <w:pPr>
        <w:pStyle w:val="NoSpacing"/>
        <w:numPr>
          <w:ilvl w:val="0"/>
          <w:numId w:val="5"/>
        </w:numPr>
      </w:pPr>
      <w:proofErr w:type="spellStart"/>
      <w:r>
        <w:t>Univ</w:t>
      </w:r>
      <w:proofErr w:type="spellEnd"/>
      <w:r>
        <w:t xml:space="preserve"> California San Diego (UCSD, </w:t>
      </w:r>
      <w:proofErr w:type="spellStart"/>
      <w:r>
        <w:t>Dept</w:t>
      </w:r>
      <w:proofErr w:type="spellEnd"/>
      <w:r>
        <w:t xml:space="preserve"> </w:t>
      </w:r>
      <w:proofErr w:type="spellStart"/>
      <w:r>
        <w:t>Chem</w:t>
      </w:r>
      <w:proofErr w:type="spellEnd"/>
      <w:r>
        <w:t xml:space="preserve">), UCSD-Scripps Inst of Oceanography, Peking University, Chinese Academy of Sciences Institute for </w:t>
      </w:r>
      <w:proofErr w:type="spellStart"/>
      <w:r>
        <w:t>Cryospheric</w:t>
      </w:r>
      <w:proofErr w:type="spellEnd"/>
      <w:r>
        <w:t xml:space="preserve"> Research, Seoul National University, Korea University, Asian Institute of Technology (Bangkok</w:t>
      </w:r>
      <w:r w:rsidR="00FD3475">
        <w:t>)</w:t>
      </w:r>
    </w:p>
    <w:p w:rsidR="00FD3475" w:rsidRPr="000571E8" w:rsidRDefault="00FD3475" w:rsidP="00FD3475">
      <w:pPr>
        <w:pStyle w:val="NoSpacing"/>
      </w:pPr>
    </w:p>
    <w:p w:rsidR="00FD3475" w:rsidRDefault="00FD3475" w:rsidP="00FD3475">
      <w:pPr>
        <w:pStyle w:val="Heading3"/>
        <w:rPr>
          <w:lang w:val="sv-SE"/>
        </w:rPr>
      </w:pPr>
      <w:bookmarkStart w:id="81" w:name="_Toc435019258"/>
      <w:r w:rsidRPr="00FD3475">
        <w:rPr>
          <w:lang w:val="sv-SE"/>
        </w:rPr>
        <w:t xml:space="preserve">Ilona Riipinen, ilona.riipinen@aces.su.se </w:t>
      </w:r>
      <w:r>
        <w:rPr>
          <w:lang w:val="sv-SE"/>
        </w:rPr>
        <w:t>four invited presentations</w:t>
      </w:r>
      <w:bookmarkEnd w:id="81"/>
    </w:p>
    <w:p w:rsidR="00FD3475" w:rsidRPr="00FD3475" w:rsidRDefault="00FD3475" w:rsidP="00FD3475">
      <w:pPr>
        <w:pStyle w:val="NoSpacing"/>
        <w:numPr>
          <w:ilvl w:val="0"/>
          <w:numId w:val="21"/>
        </w:numPr>
        <w:rPr>
          <w:lang w:val="sv-SE"/>
        </w:rPr>
      </w:pPr>
      <w:r w:rsidRPr="00FD3475">
        <w:rPr>
          <w:lang w:val="sv-SE"/>
        </w:rPr>
        <w:t>Keynote presentation at the Goldschmidt conference in Prague, August 2015: Interactions of atmospheric organic aerosol constituents with inorganic molecules and  water</w:t>
      </w:r>
    </w:p>
    <w:p w:rsidR="00FD3475" w:rsidRPr="00FD3475" w:rsidRDefault="00FD3475" w:rsidP="00FD3475">
      <w:pPr>
        <w:pStyle w:val="NoSpacing"/>
        <w:numPr>
          <w:ilvl w:val="0"/>
          <w:numId w:val="21"/>
        </w:numPr>
        <w:rPr>
          <w:lang w:val="sv-SE"/>
        </w:rPr>
      </w:pPr>
      <w:r w:rsidRPr="00FD3475">
        <w:rPr>
          <w:lang w:val="sv-SE"/>
        </w:rPr>
        <w:lastRenderedPageBreak/>
        <w:t>Keynote presentation at the IUGG conference in Prague, June 2015: Atmospheric organic aerosol particles: Interplay of natural sources and anthropogenic influences</w:t>
      </w:r>
    </w:p>
    <w:p w:rsidR="00FD3475" w:rsidRPr="00FD3475" w:rsidRDefault="00FD3475" w:rsidP="00FD3475">
      <w:pPr>
        <w:pStyle w:val="NoSpacing"/>
        <w:numPr>
          <w:ilvl w:val="0"/>
          <w:numId w:val="21"/>
        </w:numPr>
        <w:rPr>
          <w:lang w:val="sv-SE"/>
        </w:rPr>
      </w:pPr>
      <w:r w:rsidRPr="00FD3475">
        <w:rPr>
          <w:lang w:val="sv-SE"/>
        </w:rPr>
        <w:t>Invited presentation at the American Chemical Society fall meeting in Boston, August 2015: Atmospheric fate and effects of organic aerosol constituents: Interplay of natural sources and anthropogenic influences</w:t>
      </w:r>
    </w:p>
    <w:p w:rsidR="00FD3475" w:rsidRPr="00FD3475" w:rsidRDefault="00FD3475" w:rsidP="00FD3475">
      <w:pPr>
        <w:pStyle w:val="NoSpacing"/>
        <w:numPr>
          <w:ilvl w:val="0"/>
          <w:numId w:val="21"/>
        </w:numPr>
        <w:rPr>
          <w:lang w:val="sv-SE"/>
        </w:rPr>
      </w:pPr>
      <w:r w:rsidRPr="00FD3475">
        <w:rPr>
          <w:lang w:val="sv-SE"/>
        </w:rPr>
        <w:t>Invited speech at the 10th anniversary of Nordforsk: Ten years of Nordic added value – a perspective of an atmospheric scientist</w:t>
      </w:r>
    </w:p>
    <w:p w:rsidR="00FD3475" w:rsidRPr="00FD3475" w:rsidRDefault="00FD3475" w:rsidP="00FD3475">
      <w:pPr>
        <w:pStyle w:val="NoSpacing"/>
        <w:rPr>
          <w:lang w:val="sv-SE"/>
        </w:rPr>
      </w:pPr>
    </w:p>
    <w:p w:rsidR="00FD3475" w:rsidRPr="00FD3475" w:rsidRDefault="00FD3475" w:rsidP="00FD3475">
      <w:pPr>
        <w:pStyle w:val="NoSpacing"/>
        <w:rPr>
          <w:lang w:val="sv-SE"/>
        </w:rPr>
      </w:pPr>
    </w:p>
    <w:p w:rsidR="00FC5CD2" w:rsidRDefault="00FC5CD2" w:rsidP="009C365B">
      <w:pPr>
        <w:pStyle w:val="Heading2"/>
      </w:pPr>
      <w:bookmarkStart w:id="82" w:name="_Toc435019259"/>
      <w:r>
        <w:t>Organization of Scientific Meeting/Conference</w:t>
      </w:r>
      <w:bookmarkEnd w:id="82"/>
    </w:p>
    <w:p w:rsidR="00661F44" w:rsidRDefault="00661F44" w:rsidP="00661F44">
      <w:pPr>
        <w:pStyle w:val="NoSpacing"/>
      </w:pPr>
    </w:p>
    <w:p w:rsidR="00661F44" w:rsidRDefault="00661F44" w:rsidP="00431889">
      <w:pPr>
        <w:pStyle w:val="Heading3"/>
      </w:pPr>
      <w:bookmarkStart w:id="83" w:name="_Toc435019260"/>
      <w:r w:rsidRPr="00661F44">
        <w:t xml:space="preserve">Johan Nilsson </w:t>
      </w:r>
      <w:hyperlink r:id="rId62" w:history="1">
        <w:r w:rsidRPr="003D36DF">
          <w:rPr>
            <w:rStyle w:val="Hyperlink"/>
          </w:rPr>
          <w:t>nilsson@misu.su.se</w:t>
        </w:r>
      </w:hyperlink>
      <w:r>
        <w:t xml:space="preserve">, Rodrigo Caballero and David </w:t>
      </w:r>
      <w:proofErr w:type="spellStart"/>
      <w:r>
        <w:t>Battisti</w:t>
      </w:r>
      <w:proofErr w:type="spellEnd"/>
      <w:r>
        <w:t xml:space="preserve"> </w:t>
      </w:r>
      <w:r w:rsidR="00686121">
        <w:t>o</w:t>
      </w:r>
      <w:r>
        <w:t xml:space="preserve">rganize </w:t>
      </w:r>
      <w:r w:rsidR="00686121">
        <w:t>Bolin Centre workshop</w:t>
      </w:r>
      <w:r w:rsidR="00686121" w:rsidRPr="00686121">
        <w:t xml:space="preserve"> </w:t>
      </w:r>
      <w:r w:rsidR="00686121">
        <w:t>at Stockholm university</w:t>
      </w:r>
      <w:r w:rsidR="00431889">
        <w:t xml:space="preserve"> </w:t>
      </w:r>
      <w:r>
        <w:t>''The Atlantic Meridional Overturning Circulation (AMOC)  in a Global Perspective’’ Septembe</w:t>
      </w:r>
      <w:r w:rsidR="00431889">
        <w:t>r 8-</w:t>
      </w:r>
      <w:r>
        <w:t>10</w:t>
      </w:r>
      <w:r w:rsidR="00431889">
        <w:t>,</w:t>
      </w:r>
      <w:r w:rsidR="00686121">
        <w:t xml:space="preserve"> 2015</w:t>
      </w:r>
      <w:bookmarkEnd w:id="83"/>
      <w:r>
        <w:t xml:space="preserve"> </w:t>
      </w:r>
    </w:p>
    <w:p w:rsidR="00661F44" w:rsidRDefault="00686121" w:rsidP="00431889">
      <w:pPr>
        <w:pStyle w:val="NoSpacing"/>
      </w:pPr>
      <w:r>
        <w:t>Many i</w:t>
      </w:r>
      <w:r w:rsidR="00661F44">
        <w:t xml:space="preserve">nvited high-profile international </w:t>
      </w:r>
      <w:proofErr w:type="gramStart"/>
      <w:r w:rsidR="00661F44">
        <w:t>experts</w:t>
      </w:r>
      <w:proofErr w:type="gramEnd"/>
      <w:r w:rsidR="00431889">
        <w:t xml:space="preserve"> speakers</w:t>
      </w:r>
    </w:p>
    <w:p w:rsidR="00661F44" w:rsidRDefault="00661F44" w:rsidP="00431889">
      <w:pPr>
        <w:pStyle w:val="NoSpacing"/>
        <w:numPr>
          <w:ilvl w:val="0"/>
          <w:numId w:val="7"/>
        </w:numPr>
        <w:ind w:left="360"/>
      </w:pPr>
      <w:r>
        <w:t xml:space="preserve">David </w:t>
      </w:r>
      <w:proofErr w:type="spellStart"/>
      <w:r>
        <w:t>Battisti</w:t>
      </w:r>
      <w:proofErr w:type="spellEnd"/>
      <w:r>
        <w:t>: "Why is the Northern Hemisphere deep sinking in the North Atlantic:</w:t>
      </w:r>
    </w:p>
    <w:p w:rsidR="00661F44" w:rsidRDefault="00661F44" w:rsidP="00431889">
      <w:pPr>
        <w:pStyle w:val="NoSpacing"/>
        <w:ind w:left="360"/>
      </w:pPr>
      <w:proofErr w:type="gramStart"/>
      <w:r>
        <w:t>a</w:t>
      </w:r>
      <w:proofErr w:type="gramEnd"/>
      <w:r>
        <w:t xml:space="preserve"> review of proposed mechanisms."</w:t>
      </w:r>
    </w:p>
    <w:p w:rsidR="00686121" w:rsidRDefault="00661F44" w:rsidP="00431889">
      <w:pPr>
        <w:pStyle w:val="NoSpacing"/>
        <w:numPr>
          <w:ilvl w:val="0"/>
          <w:numId w:val="6"/>
        </w:numPr>
        <w:ind w:left="360"/>
      </w:pPr>
      <w:proofErr w:type="spellStart"/>
      <w:r>
        <w:t>Tapio</w:t>
      </w:r>
      <w:proofErr w:type="spellEnd"/>
      <w:r>
        <w:t xml:space="preserve"> Schneider: "The atmospheric hydrologic cycle: Observations and mechanisms."</w:t>
      </w:r>
      <w:r w:rsidR="00686121">
        <w:t xml:space="preserve"> </w:t>
      </w:r>
    </w:p>
    <w:p w:rsidR="00686121" w:rsidRDefault="00661F44" w:rsidP="00431889">
      <w:pPr>
        <w:pStyle w:val="NoSpacing"/>
        <w:numPr>
          <w:ilvl w:val="0"/>
          <w:numId w:val="6"/>
        </w:numPr>
        <w:ind w:left="360"/>
      </w:pPr>
      <w:r>
        <w:t>David Ferreira: "Ocean freshwater transports: the observational basis.”</w:t>
      </w:r>
    </w:p>
    <w:p w:rsidR="00686121" w:rsidRDefault="00661F44" w:rsidP="00431889">
      <w:pPr>
        <w:pStyle w:val="NoSpacing"/>
        <w:numPr>
          <w:ilvl w:val="0"/>
          <w:numId w:val="6"/>
        </w:numPr>
        <w:ind w:left="360"/>
      </w:pPr>
      <w:r>
        <w:t xml:space="preserve">David Marshall: “A decade of monitoring the AMOC: an overview of the </w:t>
      </w:r>
      <w:proofErr w:type="gramStart"/>
      <w:r>
        <w:t>RAPID</w:t>
      </w:r>
      <w:r w:rsidR="00686121">
        <w:t xml:space="preserve"> </w:t>
      </w:r>
      <w:r>
        <w:t xml:space="preserve"> programme</w:t>
      </w:r>
      <w:proofErr w:type="gramEnd"/>
      <w:r>
        <w:t xml:space="preserve"> and some new results on attributing observed AMOC variability.”</w:t>
      </w:r>
      <w:r w:rsidR="00686121">
        <w:t xml:space="preserve"> </w:t>
      </w:r>
    </w:p>
    <w:p w:rsidR="00686121" w:rsidRDefault="00686121" w:rsidP="00431889">
      <w:pPr>
        <w:pStyle w:val="NoSpacing"/>
        <w:numPr>
          <w:ilvl w:val="0"/>
          <w:numId w:val="6"/>
        </w:numPr>
        <w:ind w:left="360"/>
      </w:pPr>
      <w:r>
        <w:t>J</w:t>
      </w:r>
      <w:r w:rsidR="00661F44">
        <w:t>erry McManus: "Paleo-perspective on the AMOC."</w:t>
      </w:r>
      <w:r>
        <w:t xml:space="preserve"> </w:t>
      </w:r>
      <w:proofErr w:type="spellStart"/>
      <w:r w:rsidR="00661F44">
        <w:t>Sybren</w:t>
      </w:r>
      <w:proofErr w:type="spellEnd"/>
      <w:r w:rsidR="00661F44">
        <w:t xml:space="preserve"> </w:t>
      </w:r>
      <w:proofErr w:type="spellStart"/>
      <w:r w:rsidR="00661F44">
        <w:t>Drijfhout</w:t>
      </w:r>
      <w:proofErr w:type="spellEnd"/>
      <w:r w:rsidR="00661F44">
        <w:t xml:space="preserve">: "Does the AMOC possess a stable off-state in the </w:t>
      </w:r>
      <w:proofErr w:type="gramStart"/>
      <w:r w:rsidR="00661F44">
        <w:t>coupled</w:t>
      </w:r>
      <w:r>
        <w:t xml:space="preserve"> </w:t>
      </w:r>
      <w:r w:rsidR="00661F44">
        <w:t xml:space="preserve"> ocean</w:t>
      </w:r>
      <w:proofErr w:type="gramEnd"/>
      <w:r w:rsidR="00661F44">
        <w:t>-atmosphere system?"</w:t>
      </w:r>
      <w:r>
        <w:t xml:space="preserve"> </w:t>
      </w:r>
    </w:p>
    <w:p w:rsidR="00686121" w:rsidRDefault="00661F44" w:rsidP="00431889">
      <w:pPr>
        <w:pStyle w:val="NoSpacing"/>
        <w:numPr>
          <w:ilvl w:val="0"/>
          <w:numId w:val="6"/>
        </w:numPr>
        <w:ind w:left="360"/>
      </w:pPr>
      <w:r>
        <w:t xml:space="preserve">Paola </w:t>
      </w:r>
      <w:proofErr w:type="spellStart"/>
      <w:r>
        <w:t>Cessi</w:t>
      </w:r>
      <w:proofErr w:type="spellEnd"/>
      <w:r>
        <w:t xml:space="preserve">: "Size matters: another reason why the </w:t>
      </w:r>
      <w:proofErr w:type="gramStart"/>
      <w:r>
        <w:t>Atlantic</w:t>
      </w:r>
      <w:r w:rsidR="00686121">
        <w:t xml:space="preserve"> </w:t>
      </w:r>
      <w:r>
        <w:t xml:space="preserve"> is</w:t>
      </w:r>
      <w:proofErr w:type="gramEnd"/>
      <w:r>
        <w:t xml:space="preserve"> saltier than the Pacific."</w:t>
      </w:r>
      <w:r w:rsidR="00686121">
        <w:t xml:space="preserve"> </w:t>
      </w:r>
    </w:p>
    <w:p w:rsidR="00686121" w:rsidRDefault="00661F44" w:rsidP="00431889">
      <w:pPr>
        <w:pStyle w:val="NoSpacing"/>
        <w:numPr>
          <w:ilvl w:val="0"/>
          <w:numId w:val="6"/>
        </w:numPr>
        <w:ind w:left="360"/>
      </w:pPr>
      <w:r>
        <w:t>Agatha de Boer: "Atlantic dominance of the Meridional Overturning Circulation."</w:t>
      </w:r>
      <w:r w:rsidR="00686121">
        <w:t xml:space="preserve"> </w:t>
      </w:r>
    </w:p>
    <w:p w:rsidR="00686121" w:rsidRDefault="00661F44" w:rsidP="00431889">
      <w:pPr>
        <w:pStyle w:val="NoSpacing"/>
        <w:numPr>
          <w:ilvl w:val="0"/>
          <w:numId w:val="6"/>
        </w:numPr>
        <w:ind w:left="360"/>
      </w:pPr>
      <w:r>
        <w:t xml:space="preserve">Joe </w:t>
      </w:r>
      <w:proofErr w:type="spellStart"/>
      <w:r>
        <w:t>Lacasce</w:t>
      </w:r>
      <w:proofErr w:type="spellEnd"/>
      <w:r>
        <w:t>: "The three dimensional thermally-driven circulation</w:t>
      </w:r>
      <w:proofErr w:type="gramStart"/>
      <w:r>
        <w:t>,</w:t>
      </w:r>
      <w:r w:rsidR="00686121">
        <w:t xml:space="preserve"> </w:t>
      </w:r>
      <w:r>
        <w:t xml:space="preserve"> in</w:t>
      </w:r>
      <w:proofErr w:type="gramEnd"/>
      <w:r>
        <w:t xml:space="preserve"> idealized and realistic geometry."</w:t>
      </w:r>
      <w:r w:rsidR="00686121">
        <w:t xml:space="preserve"> </w:t>
      </w:r>
      <w:r>
        <w:t xml:space="preserve">Arnaud </w:t>
      </w:r>
      <w:proofErr w:type="spellStart"/>
      <w:r>
        <w:t>Czaja</w:t>
      </w:r>
      <w:proofErr w:type="spellEnd"/>
      <w:r>
        <w:t>: "Air-sea interactions and the thermohaline circulation."</w:t>
      </w:r>
      <w:r w:rsidR="00686121">
        <w:t xml:space="preserve"> </w:t>
      </w:r>
    </w:p>
    <w:p w:rsidR="00686121" w:rsidRDefault="00661F44" w:rsidP="00431889">
      <w:pPr>
        <w:pStyle w:val="NoSpacing"/>
        <w:numPr>
          <w:ilvl w:val="0"/>
          <w:numId w:val="6"/>
        </w:numPr>
        <w:ind w:left="360"/>
      </w:pPr>
      <w:proofErr w:type="spellStart"/>
      <w:r>
        <w:t>Tapio</w:t>
      </w:r>
      <w:proofErr w:type="spellEnd"/>
      <w:r>
        <w:t xml:space="preserve"> Schneider: "Controls on the zonal asymmetry of net precipitation and </w:t>
      </w:r>
      <w:r w:rsidR="00686121">
        <w:t xml:space="preserve"> </w:t>
      </w:r>
      <w:r>
        <w:t xml:space="preserve"> ocean freshwater forcing."</w:t>
      </w:r>
      <w:r w:rsidR="00686121">
        <w:t xml:space="preserve"> </w:t>
      </w:r>
    </w:p>
    <w:p w:rsidR="00686121" w:rsidRDefault="00661F44" w:rsidP="00431889">
      <w:pPr>
        <w:pStyle w:val="NoSpacing"/>
        <w:numPr>
          <w:ilvl w:val="0"/>
          <w:numId w:val="6"/>
        </w:numPr>
        <w:ind w:left="360"/>
      </w:pPr>
      <w:r>
        <w:t xml:space="preserve">David Marshall: "A simple model of eddy saturation of the </w:t>
      </w:r>
      <w:proofErr w:type="gramStart"/>
      <w:r>
        <w:t>ACC</w:t>
      </w:r>
      <w:r w:rsidR="00686121">
        <w:t xml:space="preserve"> </w:t>
      </w:r>
      <w:r>
        <w:t xml:space="preserve"> and</w:t>
      </w:r>
      <w:proofErr w:type="gramEnd"/>
      <w:r>
        <w:t xml:space="preserve"> implications for the AMOC.”</w:t>
      </w:r>
      <w:r w:rsidR="00686121">
        <w:t xml:space="preserve"> </w:t>
      </w:r>
      <w:r>
        <w:t>Jerry McManus: "The role of AMOC in abrupt climate change.”</w:t>
      </w:r>
      <w:r w:rsidR="00686121">
        <w:t xml:space="preserve"> </w:t>
      </w:r>
    </w:p>
    <w:p w:rsidR="00686121" w:rsidRDefault="00661F44" w:rsidP="00431889">
      <w:pPr>
        <w:pStyle w:val="NoSpacing"/>
        <w:numPr>
          <w:ilvl w:val="0"/>
          <w:numId w:val="6"/>
        </w:numPr>
        <w:ind w:left="360"/>
      </w:pPr>
      <w:r>
        <w:t xml:space="preserve">Fabien </w:t>
      </w:r>
      <w:proofErr w:type="spellStart"/>
      <w:r>
        <w:t>Roquet</w:t>
      </w:r>
      <w:proofErr w:type="spellEnd"/>
      <w:r>
        <w:t>: "</w:t>
      </w:r>
      <w:proofErr w:type="spellStart"/>
      <w:r>
        <w:t>Analyzing</w:t>
      </w:r>
      <w:proofErr w:type="spellEnd"/>
      <w:r>
        <w:t xml:space="preserve"> the AMOC with a 1-dimensional thermohaline loop:</w:t>
      </w:r>
      <w:r w:rsidR="00686121">
        <w:t xml:space="preserve"> </w:t>
      </w:r>
      <w:r>
        <w:t xml:space="preserve"> on the oscillatory route to overturning collapse."</w:t>
      </w:r>
      <w:r w:rsidR="00686121">
        <w:t xml:space="preserve"> </w:t>
      </w:r>
    </w:p>
    <w:p w:rsidR="00686121" w:rsidRDefault="00661F44" w:rsidP="00431889">
      <w:pPr>
        <w:pStyle w:val="NoSpacing"/>
        <w:numPr>
          <w:ilvl w:val="0"/>
          <w:numId w:val="6"/>
        </w:numPr>
        <w:ind w:left="360"/>
      </w:pPr>
      <w:proofErr w:type="spellStart"/>
      <w:r>
        <w:t>Aitor</w:t>
      </w:r>
      <w:proofErr w:type="spellEnd"/>
      <w:r>
        <w:t xml:space="preserve"> </w:t>
      </w:r>
      <w:proofErr w:type="spellStart"/>
      <w:r>
        <w:t>Campino</w:t>
      </w:r>
      <w:proofErr w:type="spellEnd"/>
      <w:r>
        <w:t>: "The Mediterranean outflow and time-variability of the AMOC."</w:t>
      </w:r>
      <w:r w:rsidR="00686121">
        <w:t xml:space="preserve"> </w:t>
      </w:r>
    </w:p>
    <w:p w:rsidR="00661F44" w:rsidRDefault="00661F44" w:rsidP="00431889">
      <w:pPr>
        <w:pStyle w:val="NoSpacing"/>
        <w:numPr>
          <w:ilvl w:val="0"/>
          <w:numId w:val="6"/>
        </w:numPr>
        <w:ind w:left="360"/>
      </w:pPr>
      <w:r>
        <w:t xml:space="preserve">Jonas </w:t>
      </w:r>
      <w:proofErr w:type="spellStart"/>
      <w:r>
        <w:t>Nycander</w:t>
      </w:r>
      <w:proofErr w:type="spellEnd"/>
      <w:r>
        <w:t xml:space="preserve">: “The nonlinear equation of state of sea water and the </w:t>
      </w:r>
      <w:proofErr w:type="gramStart"/>
      <w:r>
        <w:t>global</w:t>
      </w:r>
      <w:r w:rsidR="00686121">
        <w:t xml:space="preserve"> </w:t>
      </w:r>
      <w:r>
        <w:t xml:space="preserve"> water</w:t>
      </w:r>
      <w:proofErr w:type="gramEnd"/>
      <w:r>
        <w:t xml:space="preserve"> mass distribution.”</w:t>
      </w:r>
    </w:p>
    <w:p w:rsidR="00CE726E" w:rsidRDefault="00CE726E" w:rsidP="00431889">
      <w:pPr>
        <w:pStyle w:val="NoSpacing"/>
      </w:pPr>
    </w:p>
    <w:p w:rsidR="00CE726E" w:rsidRDefault="00CE726E" w:rsidP="00CE726E">
      <w:pPr>
        <w:pStyle w:val="Heading3"/>
      </w:pPr>
      <w:bookmarkStart w:id="84" w:name="_Toc435019261"/>
      <w:r w:rsidRPr="00CE726E">
        <w:t xml:space="preserve">Rodrigo Caballero </w:t>
      </w:r>
      <w:hyperlink r:id="rId63" w:history="1">
        <w:r w:rsidRPr="00E07774">
          <w:rPr>
            <w:rStyle w:val="Hyperlink"/>
          </w:rPr>
          <w:t>rodrigo@misu.su.se</w:t>
        </w:r>
      </w:hyperlink>
      <w:r>
        <w:t xml:space="preserve">, Workshop on </w:t>
      </w:r>
      <w:r w:rsidRPr="00CE726E">
        <w:t xml:space="preserve">Storm </w:t>
      </w:r>
      <w:r>
        <w:t>T</w:t>
      </w:r>
      <w:r w:rsidRPr="00CE726E">
        <w:t>racks</w:t>
      </w:r>
      <w:bookmarkEnd w:id="84"/>
      <w:r w:rsidRPr="00CE726E">
        <w:t xml:space="preserve"> </w:t>
      </w:r>
    </w:p>
    <w:p w:rsidR="00CE726E" w:rsidRDefault="00CE726E" w:rsidP="00CE726E">
      <w:pPr>
        <w:pStyle w:val="NoSpacing"/>
      </w:pPr>
      <w:proofErr w:type="gramStart"/>
      <w:r w:rsidRPr="00CE726E">
        <w:t>in</w:t>
      </w:r>
      <w:proofErr w:type="gramEnd"/>
      <w:r w:rsidRPr="00CE726E">
        <w:t xml:space="preserve"> 24-28 August 2015</w:t>
      </w:r>
      <w:r>
        <w:t xml:space="preserve"> </w:t>
      </w:r>
      <w:proofErr w:type="spellStart"/>
      <w:r w:rsidRPr="00CE726E">
        <w:t>Grindelwald</w:t>
      </w:r>
      <w:proofErr w:type="spellEnd"/>
      <w:r w:rsidRPr="00CE726E">
        <w:t xml:space="preserve">, Switzerland, </w:t>
      </w:r>
      <w:r>
        <w:t xml:space="preserve">Bolin Centre </w:t>
      </w:r>
      <w:r w:rsidRPr="00CE726E">
        <w:t xml:space="preserve">co-organized with </w:t>
      </w:r>
      <w:r>
        <w:t>WCRP/</w:t>
      </w:r>
      <w:r w:rsidRPr="00CE726E">
        <w:t xml:space="preserve">SPARC will result in a review paper in Nature Geoscience </w:t>
      </w:r>
    </w:p>
    <w:p w:rsidR="00431889" w:rsidRDefault="00CE726E" w:rsidP="00CE726E">
      <w:pPr>
        <w:pStyle w:val="NoSpacing"/>
      </w:pPr>
      <w:r>
        <w:t xml:space="preserve">Storm tracks and jets, together with their modes of variability, affect the regional distribution of precipitation, temperature, and wind in the mid-latitudes of both hemispheres. One of the most pressing questions regarding the impacts of climate change concerns how storm tracks will change. While comprehensive climate models predict a poleward shift of the zonal-mean mid-latitude westerlies in response to global warming, observational evidence is mixed, and such a shift does not necessarily occur regionally, particularly in the Northern Hemisphere. The purpose of the workshop </w:t>
      </w:r>
      <w:r w:rsidR="00431889">
        <w:t>was</w:t>
      </w:r>
      <w:r>
        <w:t xml:space="preserve"> to review recent advances on the dynamics of storm tracks, jets and their modes of variability and to address key questions related to the regional response to climate change. The workshop focus</w:t>
      </w:r>
      <w:r w:rsidR="00431889">
        <w:t>ed</w:t>
      </w:r>
      <w:r>
        <w:t xml:space="preserve"> on areas of research in which recent progress has been notable, along with emerging themes: characterization of storm track response to climate change, model hierarchies of the storm </w:t>
      </w:r>
      <w:r>
        <w:lastRenderedPageBreak/>
        <w:t xml:space="preserve">tracks, model biases, low-frequency variability, coupling to the cryosphere, ocean, stratosphere and tropics, coupling with moisture and clouds and connection to extreme events. </w:t>
      </w:r>
    </w:p>
    <w:p w:rsidR="00CE726E" w:rsidRDefault="00CE726E" w:rsidP="00CE726E">
      <w:pPr>
        <w:pStyle w:val="NoSpacing"/>
      </w:pPr>
      <w:r>
        <w:t xml:space="preserve">Invited speakers: </w:t>
      </w:r>
    </w:p>
    <w:p w:rsidR="00431889" w:rsidRDefault="00CE726E" w:rsidP="00431889">
      <w:pPr>
        <w:pStyle w:val="NoSpacing"/>
      </w:pPr>
      <w:r>
        <w:t xml:space="preserve">Edmund Chang, Clara </w:t>
      </w:r>
      <w:proofErr w:type="spellStart"/>
      <w:r>
        <w:t>Deser</w:t>
      </w:r>
      <w:proofErr w:type="spellEnd"/>
      <w:r>
        <w:t xml:space="preserve">, Ed Gerber, Kevin </w:t>
      </w:r>
      <w:proofErr w:type="spellStart"/>
      <w:r>
        <w:t>Grise</w:t>
      </w:r>
      <w:proofErr w:type="spellEnd"/>
      <w:r>
        <w:t xml:space="preserve">, Brian Hoskins, </w:t>
      </w:r>
      <w:proofErr w:type="spellStart"/>
      <w:r>
        <w:t>Yohai</w:t>
      </w:r>
      <w:proofErr w:type="spellEnd"/>
      <w:r>
        <w:t xml:space="preserve"> </w:t>
      </w:r>
      <w:proofErr w:type="spellStart"/>
      <w:r>
        <w:t>Kaspi</w:t>
      </w:r>
      <w:proofErr w:type="spellEnd"/>
      <w:r>
        <w:t xml:space="preserve">, </w:t>
      </w:r>
      <w:proofErr w:type="spellStart"/>
      <w:r>
        <w:t>Sukyoung</w:t>
      </w:r>
      <w:proofErr w:type="spellEnd"/>
      <w:r>
        <w:t xml:space="preserve"> Lee, Jian Lu, Olivia </w:t>
      </w:r>
      <w:proofErr w:type="spellStart"/>
      <w:r>
        <w:t>Martius</w:t>
      </w:r>
      <w:proofErr w:type="spellEnd"/>
      <w:r>
        <w:t xml:space="preserve">, Alan Plumb, </w:t>
      </w:r>
      <w:proofErr w:type="spellStart"/>
      <w:r>
        <w:t>Tapio</w:t>
      </w:r>
      <w:proofErr w:type="spellEnd"/>
      <w:r>
        <w:t xml:space="preserve"> Schneider, Len </w:t>
      </w:r>
      <w:proofErr w:type="spellStart"/>
      <w:r>
        <w:t>Shaffrey</w:t>
      </w:r>
      <w:proofErr w:type="spellEnd"/>
      <w:r>
        <w:t xml:space="preserve">, Ted Shepherd, Dave Thompson, Tim </w:t>
      </w:r>
      <w:proofErr w:type="spellStart"/>
      <w:r>
        <w:t>Woollings</w:t>
      </w:r>
      <w:proofErr w:type="spellEnd"/>
      <w:r>
        <w:t xml:space="preserve"> </w:t>
      </w:r>
      <w:hyperlink r:id="rId64" w:history="1">
        <w:r w:rsidRPr="00E07774">
          <w:rPr>
            <w:rStyle w:val="Hyperlink"/>
          </w:rPr>
          <w:t>http://www.sparc-climate.org/meetings/Sparc-grindelwaldworkshop-aug2015</w:t>
        </w:r>
      </w:hyperlink>
    </w:p>
    <w:p w:rsidR="00431889" w:rsidRDefault="00431889" w:rsidP="00431889">
      <w:pPr>
        <w:pStyle w:val="NoSpacing"/>
      </w:pPr>
    </w:p>
    <w:p w:rsidR="00431889" w:rsidRDefault="00431889" w:rsidP="00431889">
      <w:pPr>
        <w:pStyle w:val="Heading3"/>
      </w:pPr>
      <w:bookmarkStart w:id="85" w:name="_Toc435019262"/>
      <w:r w:rsidRPr="00431889">
        <w:t>Leonard Barrie</w:t>
      </w:r>
      <w:r>
        <w:t xml:space="preserve"> </w:t>
      </w:r>
      <w:hyperlink r:id="rId65" w:history="1">
        <w:r w:rsidRPr="00E07774">
          <w:rPr>
            <w:rStyle w:val="Hyperlink"/>
          </w:rPr>
          <w:t>Leonard.barrie@geo.su.se</w:t>
        </w:r>
      </w:hyperlink>
      <w:r>
        <w:t xml:space="preserve"> </w:t>
      </w:r>
      <w:r w:rsidRPr="00431889">
        <w:t xml:space="preserve">, Alasdair Skelton and </w:t>
      </w:r>
      <w:proofErr w:type="spellStart"/>
      <w:r w:rsidRPr="00431889">
        <w:t>Björn</w:t>
      </w:r>
      <w:proofErr w:type="spellEnd"/>
      <w:r w:rsidRPr="00431889">
        <w:t xml:space="preserve"> </w:t>
      </w:r>
      <w:proofErr w:type="spellStart"/>
      <w:r w:rsidRPr="00431889">
        <w:t>Gunnarson</w:t>
      </w:r>
      <w:proofErr w:type="spellEnd"/>
      <w:r>
        <w:t>, Bolin Centre’s Summer School on Islay, Scotland</w:t>
      </w:r>
      <w:proofErr w:type="gramStart"/>
      <w:r>
        <w:t>,  Isotopes</w:t>
      </w:r>
      <w:proofErr w:type="gramEnd"/>
      <w:r>
        <w:t xml:space="preserve"> in Climate and the Earth System, </w:t>
      </w:r>
      <w:r w:rsidRPr="00431889">
        <w:t>23–29 August, 2015</w:t>
      </w:r>
      <w:bookmarkEnd w:id="85"/>
    </w:p>
    <w:p w:rsidR="00431889" w:rsidRDefault="00431889" w:rsidP="00431889">
      <w:pPr>
        <w:pStyle w:val="NoSpacing"/>
      </w:pPr>
      <w:r>
        <w:t xml:space="preserve">Isotopes are the basis of many powerful tools for understanding climate and the Earth system. They offer insight into climate variability at tectonic, orbital, millennial and historical timescales and help us to unravel complex processes. At the School PhD students learned about isotopes in biogeochemical cycles of climatically active substances such as water, carbon compounds and aerosols. Other topics were the use of isotopes in reconstructing the state of the past climate and in studying Earth system processes. </w:t>
      </w:r>
      <w:proofErr w:type="gramStart"/>
      <w:r>
        <w:t>An important part were</w:t>
      </w:r>
      <w:proofErr w:type="gramEnd"/>
      <w:r>
        <w:t xml:space="preserve"> lectures describing how isotopes are measured in various media. It was  five days total: four days with morning and late afternoon lectures allowing time for afternoon field trips and one day field excursion.  The sites of interest included raised shorelines, glaciated landscapes, peatlands, </w:t>
      </w:r>
      <w:proofErr w:type="spellStart"/>
      <w:r>
        <w:t>machair</w:t>
      </w:r>
      <w:proofErr w:type="spellEnd"/>
      <w:r>
        <w:t xml:space="preserve">, Neoproterozoic glacial deposits and stromatolite-bearing cap carbonates </w:t>
      </w:r>
      <w:proofErr w:type="gramStart"/>
      <w:r>
        <w:t>( which</w:t>
      </w:r>
      <w:proofErr w:type="gramEnd"/>
      <w:r>
        <w:t xml:space="preserve"> have been cited as evidence for near global </w:t>
      </w:r>
      <w:r w:rsidR="0071343C">
        <w:t xml:space="preserve">Snowball Earth </w:t>
      </w:r>
      <w:r>
        <w:t>glaciations).</w:t>
      </w:r>
      <w:r w:rsidR="0071343C">
        <w:t xml:space="preserve"> </w:t>
      </w:r>
    </w:p>
    <w:p w:rsidR="0071343C" w:rsidRDefault="0071343C" w:rsidP="00431889">
      <w:pPr>
        <w:pStyle w:val="NoSpacing"/>
      </w:pPr>
      <w:r>
        <w:t xml:space="preserve">Participants: International lecturers and 30 PhD students: 15 from Sweden and 15 from range of European countries. </w:t>
      </w:r>
    </w:p>
    <w:p w:rsidR="00431889" w:rsidRDefault="00431889" w:rsidP="00431889">
      <w:pPr>
        <w:pStyle w:val="NoSpacing"/>
      </w:pPr>
      <w:r>
        <w:t xml:space="preserve"> </w:t>
      </w:r>
      <w:hyperlink r:id="rId66" w:history="1">
        <w:r w:rsidR="0071343C" w:rsidRPr="00E07774">
          <w:rPr>
            <w:rStyle w:val="Hyperlink"/>
          </w:rPr>
          <w:t>http://www.bolin.su.se/index.php/summer-schools/summer-school-2015</w:t>
        </w:r>
      </w:hyperlink>
    </w:p>
    <w:p w:rsidR="0071343C" w:rsidRDefault="0071343C" w:rsidP="00431889">
      <w:pPr>
        <w:pStyle w:val="NoSpacing"/>
      </w:pPr>
    </w:p>
    <w:p w:rsidR="00431889" w:rsidRDefault="00431889" w:rsidP="00431889">
      <w:pPr>
        <w:pStyle w:val="NoSpacing"/>
      </w:pPr>
    </w:p>
    <w:p w:rsidR="00431889" w:rsidRDefault="00431889" w:rsidP="00431889">
      <w:pPr>
        <w:pStyle w:val="Heading3"/>
      </w:pPr>
      <w:bookmarkStart w:id="86" w:name="_Toc435019263"/>
      <w:proofErr w:type="spellStart"/>
      <w:r w:rsidRPr="00FC5CD2">
        <w:t>Örjan</w:t>
      </w:r>
      <w:proofErr w:type="spellEnd"/>
      <w:r w:rsidRPr="00FC5CD2">
        <w:t xml:space="preserve"> </w:t>
      </w:r>
      <w:proofErr w:type="spellStart"/>
      <w:r w:rsidRPr="00FC5CD2">
        <w:t>Gustafsson</w:t>
      </w:r>
      <w:proofErr w:type="spellEnd"/>
      <w:r w:rsidRPr="00FC5CD2">
        <w:t xml:space="preserve"> </w:t>
      </w:r>
      <w:hyperlink r:id="rId67" w:history="1">
        <w:r w:rsidRPr="00E035BC">
          <w:rPr>
            <w:rStyle w:val="Hyperlink"/>
          </w:rPr>
          <w:t>Orjan.Gustafsson@aces.su.se</w:t>
        </w:r>
      </w:hyperlink>
      <w:r w:rsidR="00BD024B">
        <w:rPr>
          <w:rStyle w:val="Hyperlink"/>
        </w:rPr>
        <w:t xml:space="preserve">, </w:t>
      </w:r>
      <w:r w:rsidRPr="00FC5CD2">
        <w:t>American Geophysical Union (AGU) Fall/Nov. mtg. Convenor of session “Cryosphere-Carbon-Climate couplings in the East Siberian Arctic: past, present and future” (co-org by 4 sections)</w:t>
      </w:r>
      <w:bookmarkEnd w:id="86"/>
    </w:p>
    <w:p w:rsidR="00661F44" w:rsidRPr="00FC5CD2" w:rsidRDefault="00661F44" w:rsidP="00CE726E">
      <w:pPr>
        <w:pStyle w:val="NoSpacing"/>
      </w:pPr>
    </w:p>
    <w:p w:rsidR="00790F8F" w:rsidRDefault="00790F8F" w:rsidP="009C365B">
      <w:pPr>
        <w:pStyle w:val="Heading2"/>
      </w:pPr>
    </w:p>
    <w:p w:rsidR="009C365B" w:rsidRDefault="009C365B" w:rsidP="009C365B">
      <w:pPr>
        <w:pStyle w:val="Heading2"/>
      </w:pPr>
      <w:bookmarkStart w:id="87" w:name="_Toc435019264"/>
      <w:r>
        <w:t>Nominations</w:t>
      </w:r>
      <w:r w:rsidR="00F6386C">
        <w:t>/Transitions</w:t>
      </w:r>
      <w:r w:rsidR="00173BA2">
        <w:t>/Appointments</w:t>
      </w:r>
      <w:bookmarkEnd w:id="87"/>
      <w:r>
        <w:t xml:space="preserve"> </w:t>
      </w:r>
    </w:p>
    <w:p w:rsidR="00790F8F" w:rsidRDefault="00790F8F" w:rsidP="00F6386C">
      <w:pPr>
        <w:pStyle w:val="Heading3"/>
      </w:pPr>
    </w:p>
    <w:p w:rsidR="00F6386C" w:rsidRDefault="00F6386C" w:rsidP="00F6386C">
      <w:pPr>
        <w:pStyle w:val="Heading3"/>
      </w:pPr>
      <w:bookmarkStart w:id="88" w:name="_Toc435019265"/>
      <w:r w:rsidRPr="00AB29F0">
        <w:t>Robert Graham &lt;r.graham.1007@gmail.com&gt;</w:t>
      </w:r>
      <w:r w:rsidR="00131353" w:rsidRPr="00131353">
        <w:t xml:space="preserve"> </w:t>
      </w:r>
      <w:proofErr w:type="gramStart"/>
      <w:r w:rsidR="00131353" w:rsidRPr="00131353">
        <w:t>New</w:t>
      </w:r>
      <w:proofErr w:type="gramEnd"/>
      <w:r w:rsidR="00131353" w:rsidRPr="00131353">
        <w:t xml:space="preserve"> position with the </w:t>
      </w:r>
      <w:proofErr w:type="spellStart"/>
      <w:r w:rsidR="00131353" w:rsidRPr="00131353">
        <w:t>Alfered</w:t>
      </w:r>
      <w:proofErr w:type="spellEnd"/>
      <w:r w:rsidR="00131353" w:rsidRPr="00131353">
        <w:t xml:space="preserve"> Wegener Institute, Potsdam, Germany, and Norwegian Polar Institute</w:t>
      </w:r>
      <w:bookmarkEnd w:id="88"/>
    </w:p>
    <w:p w:rsidR="00F6386C" w:rsidRDefault="00F6386C" w:rsidP="005B7491">
      <w:pPr>
        <w:ind w:left="720"/>
      </w:pPr>
      <w:r w:rsidRPr="00F6386C">
        <w:t xml:space="preserve"> </w:t>
      </w:r>
      <w:proofErr w:type="gramStart"/>
      <w:r w:rsidRPr="00F6386C">
        <w:t>Postdoctoral Scientist, Climate Modelling, Part of the Norwegian Young Sea Ice project.</w:t>
      </w:r>
      <w:proofErr w:type="gramEnd"/>
    </w:p>
    <w:p w:rsidR="00061924" w:rsidRPr="00131353" w:rsidRDefault="00061924" w:rsidP="00131353">
      <w:pPr>
        <w:pStyle w:val="Heading3"/>
      </w:pPr>
      <w:bookmarkStart w:id="89" w:name="_Toc435019266"/>
      <w:r w:rsidRPr="00131353">
        <w:t xml:space="preserve">Meighan </w:t>
      </w:r>
      <w:proofErr w:type="gramStart"/>
      <w:r w:rsidRPr="00131353">
        <w:t xml:space="preserve">Boyd </w:t>
      </w:r>
      <w:r w:rsidR="00131353">
        <w:t xml:space="preserve"> </w:t>
      </w:r>
      <w:proofErr w:type="gramEnd"/>
      <w:r w:rsidR="008C730A" w:rsidRPr="00131353">
        <w:fldChar w:fldCharType="begin"/>
      </w:r>
      <w:r w:rsidR="00131353" w:rsidRPr="00131353">
        <w:rPr>
          <w:color w:val="002060"/>
        </w:rPr>
        <w:instrText>HYPERLINK "mailto:meighan.boyd@natgeo.su.se"</w:instrText>
      </w:r>
      <w:r w:rsidR="008C730A" w:rsidRPr="00131353">
        <w:fldChar w:fldCharType="separate"/>
      </w:r>
      <w:r w:rsidRPr="00131353">
        <w:rPr>
          <w:rStyle w:val="Hyperlink"/>
          <w:color w:val="002060"/>
          <w:u w:val="none"/>
        </w:rPr>
        <w:t>meighan.boyd@natgeo.su.se</w:t>
      </w:r>
      <w:r w:rsidR="008C730A" w:rsidRPr="00131353">
        <w:rPr>
          <w:rStyle w:val="Hyperlink"/>
          <w:color w:val="002060"/>
          <w:u w:val="none"/>
        </w:rPr>
        <w:fldChar w:fldCharType="end"/>
      </w:r>
      <w:r w:rsidR="00131353">
        <w:rPr>
          <w:rStyle w:val="Hyperlink"/>
          <w:color w:val="002060"/>
          <w:u w:val="none"/>
        </w:rPr>
        <w:t xml:space="preserve"> </w:t>
      </w:r>
      <w:r w:rsidR="00131353" w:rsidRPr="00131353">
        <w:rPr>
          <w:rStyle w:val="Hyperlink"/>
          <w:color w:val="auto"/>
          <w:u w:val="none"/>
        </w:rPr>
        <w:t>has a post-doctoral research associate position at Royal Holloway University of London on October 1st,</w:t>
      </w:r>
      <w:bookmarkEnd w:id="89"/>
    </w:p>
    <w:p w:rsidR="00061924" w:rsidRDefault="00061924" w:rsidP="005B7491">
      <w:pPr>
        <w:ind w:left="720"/>
      </w:pPr>
      <w:r w:rsidRPr="00061924">
        <w:t>I'll be spending the next 3 years working on making a stacked record of terrestrial climate and environmental change from over 20 speleothems (stalagmites and flowstones) from the rock of Gibraltar caves. Hope everything is going well in Stockholm! I'll be back and doing my "</w:t>
      </w:r>
      <w:proofErr w:type="spellStart"/>
      <w:r w:rsidRPr="00061924">
        <w:t>spikning</w:t>
      </w:r>
      <w:proofErr w:type="spellEnd"/>
      <w:r w:rsidRPr="00061924">
        <w:t>" on the 16th of November</w:t>
      </w:r>
      <w:proofErr w:type="gramStart"/>
      <w:r w:rsidRPr="00061924">
        <w:t>,</w:t>
      </w:r>
      <w:r>
        <w:t>2015</w:t>
      </w:r>
      <w:proofErr w:type="gramEnd"/>
      <w:r w:rsidRPr="00061924">
        <w:t xml:space="preserve">! </w:t>
      </w:r>
      <w:r w:rsidR="0000605C">
        <w:t xml:space="preserve">The </w:t>
      </w:r>
      <w:r w:rsidRPr="00061924">
        <w:t>Bolin Centre has been a huge help in my research!</w:t>
      </w:r>
    </w:p>
    <w:p w:rsidR="00B16C88" w:rsidRPr="00131353" w:rsidRDefault="00B16C88" w:rsidP="00B16C88">
      <w:pPr>
        <w:pStyle w:val="Heading3"/>
        <w:rPr>
          <w:lang w:val="en-US"/>
        </w:rPr>
      </w:pPr>
      <w:bookmarkStart w:id="90" w:name="_Toc435019267"/>
      <w:r w:rsidRPr="00131353">
        <w:rPr>
          <w:lang w:val="en-US"/>
        </w:rPr>
        <w:t xml:space="preserve">Fabien </w:t>
      </w:r>
      <w:proofErr w:type="spellStart"/>
      <w:r w:rsidRPr="00131353">
        <w:rPr>
          <w:lang w:val="en-US"/>
        </w:rPr>
        <w:t>Roquet</w:t>
      </w:r>
      <w:proofErr w:type="spellEnd"/>
      <w:r w:rsidRPr="00131353">
        <w:rPr>
          <w:lang w:val="en-US"/>
        </w:rPr>
        <w:t xml:space="preserve"> </w:t>
      </w:r>
      <w:hyperlink r:id="rId68" w:history="1">
        <w:r w:rsidR="00131353" w:rsidRPr="00131353">
          <w:rPr>
            <w:rStyle w:val="Hyperlink"/>
            <w:lang w:val="en-US"/>
          </w:rPr>
          <w:t>roquet@misu.su.se</w:t>
        </w:r>
      </w:hyperlink>
      <w:r w:rsidR="00131353" w:rsidRPr="00131353">
        <w:rPr>
          <w:lang w:val="en-US"/>
        </w:rPr>
        <w:t xml:space="preserve"> appointed Docent in the Department of Meteorology</w:t>
      </w:r>
      <w:r w:rsidR="00131353">
        <w:rPr>
          <w:lang w:val="en-US"/>
        </w:rPr>
        <w:t xml:space="preserve"> SU</w:t>
      </w:r>
      <w:bookmarkEnd w:id="90"/>
    </w:p>
    <w:p w:rsidR="00B16C88" w:rsidRDefault="00B16C88" w:rsidP="005B7491">
      <w:pPr>
        <w:ind w:left="720"/>
      </w:pPr>
      <w:r w:rsidRPr="00B16C88">
        <w:rPr>
          <w:lang w:val="en-US"/>
        </w:rPr>
        <w:t xml:space="preserve">October 2015 was </w:t>
      </w:r>
      <w:r w:rsidRPr="00B16C88">
        <w:t xml:space="preserve">appointed </w:t>
      </w:r>
    </w:p>
    <w:p w:rsidR="00173BA2" w:rsidRPr="00131353" w:rsidRDefault="00173BA2" w:rsidP="00173BA2">
      <w:pPr>
        <w:pStyle w:val="Heading3"/>
        <w:rPr>
          <w:lang w:val="en-US"/>
        </w:rPr>
      </w:pPr>
      <w:bookmarkStart w:id="91" w:name="_Toc435019268"/>
      <w:r w:rsidRPr="00131353">
        <w:rPr>
          <w:lang w:val="en-US"/>
        </w:rPr>
        <w:t>Agatha de Boer &lt;agatha.deboer@geo.su.se&gt;</w:t>
      </w:r>
      <w:r w:rsidR="00131353" w:rsidRPr="00131353">
        <w:t xml:space="preserve"> </w:t>
      </w:r>
      <w:r w:rsidR="00131353" w:rsidRPr="00131353">
        <w:rPr>
          <w:lang w:val="en-US"/>
        </w:rPr>
        <w:t>elected to the Executive Committee of the International Association of the Physical Sciences of the Ocean (IAPSO)</w:t>
      </w:r>
      <w:bookmarkEnd w:id="91"/>
    </w:p>
    <w:p w:rsidR="00173BA2" w:rsidRDefault="00173BA2" w:rsidP="00173BA2">
      <w:pPr>
        <w:pStyle w:val="NoSpacing"/>
        <w:ind w:left="720"/>
        <w:rPr>
          <w:lang w:val="en-US"/>
        </w:rPr>
      </w:pPr>
      <w:r w:rsidRPr="00173BA2">
        <w:rPr>
          <w:lang w:val="en-US"/>
        </w:rPr>
        <w:lastRenderedPageBreak/>
        <w:t>It is a 4 year appointment.</w:t>
      </w:r>
    </w:p>
    <w:p w:rsidR="0085755C" w:rsidRDefault="0085755C" w:rsidP="00173BA2">
      <w:pPr>
        <w:pStyle w:val="NoSpacing"/>
        <w:ind w:left="720"/>
        <w:rPr>
          <w:lang w:val="en-US"/>
        </w:rPr>
      </w:pPr>
    </w:p>
    <w:p w:rsidR="0085755C" w:rsidRPr="00131353" w:rsidRDefault="0085755C" w:rsidP="0085755C">
      <w:pPr>
        <w:pStyle w:val="Heading3"/>
        <w:rPr>
          <w:lang w:val="en-US"/>
        </w:rPr>
      </w:pPr>
      <w:bookmarkStart w:id="92" w:name="_Toc435019269"/>
      <w:proofErr w:type="spellStart"/>
      <w:r w:rsidRPr="00131353">
        <w:rPr>
          <w:lang w:val="en-US"/>
        </w:rPr>
        <w:t>Malin</w:t>
      </w:r>
      <w:proofErr w:type="spellEnd"/>
      <w:r w:rsidRPr="00131353">
        <w:rPr>
          <w:lang w:val="en-US"/>
        </w:rPr>
        <w:t xml:space="preserve"> </w:t>
      </w:r>
      <w:proofErr w:type="spellStart"/>
      <w:r w:rsidRPr="00131353">
        <w:rPr>
          <w:lang w:val="en-US"/>
        </w:rPr>
        <w:t>Kylander</w:t>
      </w:r>
      <w:proofErr w:type="spellEnd"/>
      <w:r w:rsidRPr="00131353">
        <w:rPr>
          <w:lang w:val="en-US"/>
        </w:rPr>
        <w:t xml:space="preserve"> </w:t>
      </w:r>
      <w:hyperlink r:id="rId69" w:history="1">
        <w:r w:rsidR="00131353" w:rsidRPr="00131353">
          <w:rPr>
            <w:rStyle w:val="Hyperlink"/>
            <w:lang w:val="en-US"/>
          </w:rPr>
          <w:t>malin.kylander@geo.su.se</w:t>
        </w:r>
      </w:hyperlink>
      <w:r w:rsidR="00131353" w:rsidRPr="00131353">
        <w:rPr>
          <w:lang w:val="en-US"/>
        </w:rPr>
        <w:t xml:space="preserve"> elected to the Executive Committee of the International </w:t>
      </w:r>
      <w:proofErr w:type="spellStart"/>
      <w:r w:rsidR="00131353" w:rsidRPr="00131353">
        <w:rPr>
          <w:lang w:val="en-US"/>
        </w:rPr>
        <w:t>Paleolimnology</w:t>
      </w:r>
      <w:proofErr w:type="spellEnd"/>
      <w:r w:rsidR="00131353" w:rsidRPr="00131353">
        <w:rPr>
          <w:lang w:val="en-US"/>
        </w:rPr>
        <w:t xml:space="preserve"> Association (IPA)</w:t>
      </w:r>
      <w:bookmarkEnd w:id="92"/>
    </w:p>
    <w:p w:rsidR="0085755C" w:rsidRPr="0085755C" w:rsidRDefault="0085755C" w:rsidP="0085755C">
      <w:pPr>
        <w:pStyle w:val="NoSpacing"/>
        <w:ind w:left="720"/>
        <w:rPr>
          <w:lang w:val="en-US"/>
        </w:rPr>
      </w:pPr>
      <w:r w:rsidRPr="0085755C">
        <w:rPr>
          <w:lang w:val="en-US"/>
        </w:rPr>
        <w:t xml:space="preserve">The next meeting of the IPA, the International </w:t>
      </w:r>
      <w:proofErr w:type="spellStart"/>
      <w:r w:rsidRPr="0085755C">
        <w:rPr>
          <w:lang w:val="en-US"/>
        </w:rPr>
        <w:t>Paleolimnology</w:t>
      </w:r>
      <w:proofErr w:type="spellEnd"/>
      <w:r w:rsidRPr="0085755C">
        <w:rPr>
          <w:lang w:val="en-US"/>
        </w:rPr>
        <w:t xml:space="preserve"> Symposium will be held in Stockholm in 2018 and </w:t>
      </w:r>
      <w:r>
        <w:rPr>
          <w:lang w:val="en-US"/>
        </w:rPr>
        <w:t>she is</w:t>
      </w:r>
      <w:r w:rsidRPr="0085755C">
        <w:rPr>
          <w:lang w:val="en-US"/>
        </w:rPr>
        <w:t xml:space="preserve"> co-chair of this meeting along with colleagues in </w:t>
      </w:r>
      <w:proofErr w:type="spellStart"/>
      <w:r w:rsidRPr="0085755C">
        <w:rPr>
          <w:lang w:val="en-US"/>
        </w:rPr>
        <w:t>Umeå</w:t>
      </w:r>
      <w:proofErr w:type="spellEnd"/>
      <w:r w:rsidRPr="0085755C">
        <w:rPr>
          <w:lang w:val="en-US"/>
        </w:rPr>
        <w:t xml:space="preserve"> (Prof Richard </w:t>
      </w:r>
      <w:proofErr w:type="spellStart"/>
      <w:r w:rsidRPr="0085755C">
        <w:rPr>
          <w:lang w:val="en-US"/>
        </w:rPr>
        <w:t>Bindler</w:t>
      </w:r>
      <w:proofErr w:type="spellEnd"/>
      <w:r w:rsidRPr="0085755C">
        <w:rPr>
          <w:lang w:val="en-US"/>
        </w:rPr>
        <w:t>) and Lund (Prof Dan Hammarlund).</w:t>
      </w:r>
    </w:p>
    <w:p w:rsidR="0085755C" w:rsidRDefault="0085755C" w:rsidP="0085755C">
      <w:pPr>
        <w:pStyle w:val="NoSpacing"/>
        <w:ind w:left="720"/>
        <w:rPr>
          <w:lang w:val="en-US"/>
        </w:rPr>
      </w:pPr>
      <w:r w:rsidRPr="0085755C">
        <w:rPr>
          <w:lang w:val="en-US"/>
        </w:rPr>
        <w:t xml:space="preserve">Link: </w:t>
      </w:r>
      <w:hyperlink r:id="rId70" w:history="1">
        <w:r w:rsidR="00646193" w:rsidRPr="00B97642">
          <w:rPr>
            <w:rStyle w:val="Hyperlink"/>
            <w:lang w:val="en-US"/>
          </w:rPr>
          <w:t>http://paleolim.org</w:t>
        </w:r>
      </w:hyperlink>
    </w:p>
    <w:p w:rsidR="00646193" w:rsidRDefault="00646193" w:rsidP="00646193">
      <w:pPr>
        <w:pStyle w:val="NoSpacing"/>
      </w:pPr>
    </w:p>
    <w:p w:rsidR="00646193" w:rsidRDefault="00646193" w:rsidP="00E461EF">
      <w:pPr>
        <w:pStyle w:val="Heading3"/>
      </w:pPr>
      <w:bookmarkStart w:id="93" w:name="_Toc435019270"/>
      <w:r w:rsidRPr="00127ED6">
        <w:rPr>
          <w:lang w:val="en-US"/>
        </w:rPr>
        <w:t xml:space="preserve">Fredrik </w:t>
      </w:r>
      <w:proofErr w:type="spellStart"/>
      <w:r w:rsidRPr="00127ED6">
        <w:rPr>
          <w:lang w:val="en-US"/>
        </w:rPr>
        <w:t>Charpentier</w:t>
      </w:r>
      <w:proofErr w:type="spellEnd"/>
      <w:r w:rsidRPr="00127ED6">
        <w:rPr>
          <w:lang w:val="en-US"/>
        </w:rPr>
        <w:t xml:space="preserve"> </w:t>
      </w:r>
      <w:proofErr w:type="spellStart"/>
      <w:r w:rsidRPr="00127ED6">
        <w:rPr>
          <w:lang w:val="en-US"/>
        </w:rPr>
        <w:t>Ljungqvist</w:t>
      </w:r>
      <w:proofErr w:type="spellEnd"/>
      <w:r w:rsidRPr="00127ED6">
        <w:rPr>
          <w:lang w:val="en-US"/>
        </w:rPr>
        <w:t xml:space="preserve"> </w:t>
      </w:r>
      <w:hyperlink r:id="rId71" w:history="1">
        <w:r w:rsidR="00E461EF" w:rsidRPr="003D36DF">
          <w:rPr>
            <w:rStyle w:val="Hyperlink"/>
            <w:lang w:val="en-US"/>
          </w:rPr>
          <w:t>fredrik.c.l@historia.su.se</w:t>
        </w:r>
      </w:hyperlink>
      <w:r w:rsidR="00E461EF">
        <w:rPr>
          <w:lang w:val="en-US"/>
        </w:rPr>
        <w:t xml:space="preserve"> </w:t>
      </w:r>
      <w:r>
        <w:rPr>
          <w:lang w:val="en-US"/>
        </w:rPr>
        <w:t xml:space="preserve">Member of </w:t>
      </w:r>
      <w:r w:rsidRPr="00646193">
        <w:rPr>
          <w:lang w:val="en-US"/>
        </w:rPr>
        <w:t xml:space="preserve">Scientific Steering </w:t>
      </w:r>
      <w:proofErr w:type="gramStart"/>
      <w:r w:rsidRPr="00646193">
        <w:rPr>
          <w:lang w:val="en-US"/>
        </w:rPr>
        <w:t>Committee  of</w:t>
      </w:r>
      <w:proofErr w:type="gramEnd"/>
      <w:r w:rsidRPr="00646193">
        <w:rPr>
          <w:lang w:val="en-US"/>
        </w:rPr>
        <w:t xml:space="preserve"> Integrated History and Future of People on Earth (IHOPE)</w:t>
      </w:r>
      <w:r w:rsidR="006120E2">
        <w:rPr>
          <w:lang w:val="en-US"/>
        </w:rPr>
        <w:t xml:space="preserve"> a project of Future Earth</w:t>
      </w:r>
      <w:r w:rsidRPr="00646193">
        <w:rPr>
          <w:lang w:val="en-US"/>
        </w:rPr>
        <w:t>.</w:t>
      </w:r>
      <w:bookmarkEnd w:id="93"/>
      <w:r w:rsidRPr="00646193">
        <w:t xml:space="preserve"> </w:t>
      </w:r>
    </w:p>
    <w:p w:rsidR="00646193" w:rsidRPr="00646193" w:rsidRDefault="00AA50E1" w:rsidP="00646193">
      <w:pPr>
        <w:pStyle w:val="NoSpacing"/>
        <w:ind w:left="720"/>
        <w:rPr>
          <w:lang w:val="en-US"/>
        </w:rPr>
      </w:pPr>
      <w:hyperlink r:id="rId72" w:history="1">
        <w:r w:rsidR="00646193" w:rsidRPr="00B97642">
          <w:rPr>
            <w:rStyle w:val="Hyperlink"/>
          </w:rPr>
          <w:t>h</w:t>
        </w:r>
        <w:r w:rsidR="00646193" w:rsidRPr="00B97642">
          <w:rPr>
            <w:rStyle w:val="Hyperlink"/>
            <w:lang w:val="en-US"/>
          </w:rPr>
          <w:t>ttp://www.futureearth.org/projects/ihope-integrated-history-and-future-people-earth</w:t>
        </w:r>
      </w:hyperlink>
      <w:r w:rsidR="00646193">
        <w:rPr>
          <w:lang w:val="en-US"/>
        </w:rPr>
        <w:t xml:space="preserve"> </w:t>
      </w:r>
    </w:p>
    <w:p w:rsidR="00646193" w:rsidRDefault="00646193" w:rsidP="00646193">
      <w:pPr>
        <w:pStyle w:val="NoSpacing"/>
        <w:ind w:left="720"/>
        <w:rPr>
          <w:lang w:val="en-US"/>
        </w:rPr>
      </w:pPr>
      <w:r w:rsidRPr="00646193">
        <w:rPr>
          <w:lang w:val="en-US"/>
        </w:rPr>
        <w:t xml:space="preserve"> </w:t>
      </w:r>
    </w:p>
    <w:p w:rsidR="00173BA2" w:rsidRDefault="00E461EF" w:rsidP="00E461EF">
      <w:pPr>
        <w:pStyle w:val="NoSpacing"/>
        <w:rPr>
          <w:lang w:val="en-US"/>
        </w:rPr>
      </w:pPr>
      <w:bookmarkStart w:id="94" w:name="_Toc435019271"/>
      <w:proofErr w:type="gramStart"/>
      <w:r w:rsidRPr="00E461EF">
        <w:rPr>
          <w:rStyle w:val="Heading3Char"/>
          <w:lang w:val="en-US"/>
        </w:rPr>
        <w:t xml:space="preserve">Fredrik </w:t>
      </w:r>
      <w:proofErr w:type="spellStart"/>
      <w:r w:rsidRPr="00E461EF">
        <w:rPr>
          <w:rStyle w:val="Heading3Char"/>
          <w:lang w:val="en-US"/>
        </w:rPr>
        <w:t>Charpentier</w:t>
      </w:r>
      <w:proofErr w:type="spellEnd"/>
      <w:r w:rsidRPr="00E461EF">
        <w:rPr>
          <w:rStyle w:val="Heading3Char"/>
          <w:lang w:val="en-US"/>
        </w:rPr>
        <w:t xml:space="preserve"> </w:t>
      </w:r>
      <w:proofErr w:type="spellStart"/>
      <w:r w:rsidRPr="00E461EF">
        <w:rPr>
          <w:rStyle w:val="Heading3Char"/>
          <w:lang w:val="en-US"/>
        </w:rPr>
        <w:t>Ljungqvist</w:t>
      </w:r>
      <w:bookmarkEnd w:id="94"/>
      <w:proofErr w:type="spellEnd"/>
      <w:r w:rsidRPr="00E461EF">
        <w:rPr>
          <w:rStyle w:val="Heading3Char"/>
          <w:lang w:val="en-US"/>
        </w:rPr>
        <w:t xml:space="preserve"> </w:t>
      </w:r>
      <w:hyperlink r:id="rId73" w:history="1">
        <w:r w:rsidRPr="00E461EF">
          <w:rPr>
            <w:rStyle w:val="Heading3Char"/>
            <w:lang w:val="en-US"/>
          </w:rPr>
          <w:t>fredrik.c.l@historia.su.se</w:t>
        </w:r>
      </w:hyperlink>
      <w:r w:rsidRPr="00E461EF">
        <w:rPr>
          <w:rStyle w:val="Heading3Char"/>
        </w:rPr>
        <w:t xml:space="preserve"> </w:t>
      </w:r>
      <w:r w:rsidR="00646193" w:rsidRPr="00E461EF">
        <w:rPr>
          <w:rStyle w:val="Heading3Char"/>
        </w:rPr>
        <w:t>Core team member of the Past Global Changes (PAGES)</w:t>
      </w:r>
      <w:r w:rsidR="00646193" w:rsidRPr="00646193">
        <w:rPr>
          <w:lang w:val="en-US"/>
        </w:rPr>
        <w:t xml:space="preserve"> </w:t>
      </w:r>
      <w:r w:rsidR="00646193" w:rsidRPr="00E461EF">
        <w:rPr>
          <w:rStyle w:val="Heading3Char"/>
        </w:rPr>
        <w:t>Euro/Med2k working group</w:t>
      </w:r>
      <w:r w:rsidR="006120E2" w:rsidRPr="00E461EF">
        <w:rPr>
          <w:rStyle w:val="Heading3Char"/>
        </w:rPr>
        <w:t xml:space="preserve"> of Future Earth</w:t>
      </w:r>
      <w:r w:rsidR="00646193" w:rsidRPr="00E461EF">
        <w:rPr>
          <w:rStyle w:val="Heading3Char"/>
        </w:rPr>
        <w:t>.</w:t>
      </w:r>
      <w:proofErr w:type="gramEnd"/>
    </w:p>
    <w:p w:rsidR="006120E2" w:rsidRDefault="00AA50E1" w:rsidP="006120E2">
      <w:pPr>
        <w:pStyle w:val="NoSpacing"/>
        <w:ind w:left="720"/>
      </w:pPr>
      <w:hyperlink r:id="rId74" w:history="1">
        <w:r w:rsidR="006120E2" w:rsidRPr="00B97642">
          <w:rPr>
            <w:rStyle w:val="Hyperlink"/>
          </w:rPr>
          <w:t>http://www.futureearth.org/projects/pages-past-global-changes</w:t>
        </w:r>
      </w:hyperlink>
      <w:r w:rsidR="006120E2">
        <w:t xml:space="preserve"> </w:t>
      </w:r>
    </w:p>
    <w:p w:rsidR="00CD1007" w:rsidRDefault="00CD1007" w:rsidP="006120E2">
      <w:pPr>
        <w:pStyle w:val="NoSpacing"/>
        <w:ind w:left="720"/>
      </w:pPr>
    </w:p>
    <w:p w:rsidR="003672D1" w:rsidRDefault="00CD1007" w:rsidP="00E461EF">
      <w:pPr>
        <w:pStyle w:val="Heading3"/>
      </w:pPr>
      <w:bookmarkStart w:id="95" w:name="_Toc435019272"/>
      <w:r>
        <w:t xml:space="preserve">Caroline </w:t>
      </w:r>
      <w:proofErr w:type="spellStart"/>
      <w:r>
        <w:t>Leck</w:t>
      </w:r>
      <w:proofErr w:type="spellEnd"/>
      <w:r>
        <w:t xml:space="preserve"> is </w:t>
      </w:r>
      <w:r w:rsidR="003672D1">
        <w:t>appointed</w:t>
      </w:r>
      <w:proofErr w:type="gramStart"/>
      <w:r w:rsidR="0000605C">
        <w:t xml:space="preserve">, </w:t>
      </w:r>
      <w:r w:rsidR="003672D1">
        <w:t xml:space="preserve"> </w:t>
      </w:r>
      <w:r w:rsidR="0000605C">
        <w:t>with</w:t>
      </w:r>
      <w:proofErr w:type="gramEnd"/>
      <w:r w:rsidR="0000605C">
        <w:t xml:space="preserve"> the Vice-Chancellor of SU,  </w:t>
      </w:r>
      <w:r w:rsidR="003672D1">
        <w:t xml:space="preserve">to the </w:t>
      </w:r>
      <w:r w:rsidR="003672D1" w:rsidRPr="003672D1">
        <w:rPr>
          <w:lang w:val="en-US"/>
        </w:rPr>
        <w:t>Research Advisory Co</w:t>
      </w:r>
      <w:r w:rsidR="003672D1">
        <w:rPr>
          <w:lang w:val="en-US"/>
        </w:rPr>
        <w:t xml:space="preserve">uncil </w:t>
      </w:r>
      <w:r w:rsidR="003672D1">
        <w:t xml:space="preserve"> to the Swedish </w:t>
      </w:r>
      <w:r w:rsidR="003672D1" w:rsidRPr="003672D1">
        <w:t>Minist</w:t>
      </w:r>
      <w:r w:rsidR="003672D1">
        <w:t>ry</w:t>
      </w:r>
      <w:r w:rsidR="003672D1" w:rsidRPr="003672D1">
        <w:t xml:space="preserve"> of Higher Education and Research</w:t>
      </w:r>
      <w:bookmarkEnd w:id="95"/>
      <w:r w:rsidR="003672D1" w:rsidRPr="003672D1">
        <w:t xml:space="preserve"> </w:t>
      </w:r>
    </w:p>
    <w:p w:rsidR="00E461EF" w:rsidRPr="00790F8F" w:rsidRDefault="00E461EF" w:rsidP="00790F8F">
      <w:pPr>
        <w:pStyle w:val="NoSpacing"/>
      </w:pPr>
      <w:r>
        <w:t>Caroline, a Bolin Centre Member</w:t>
      </w:r>
      <w:proofErr w:type="gramStart"/>
      <w:r w:rsidR="00790F8F">
        <w:t xml:space="preserve">, </w:t>
      </w:r>
      <w:r>
        <w:t xml:space="preserve"> states</w:t>
      </w:r>
      <w:proofErr w:type="gramEnd"/>
      <w:r>
        <w:t xml:space="preserve"> that: </w:t>
      </w:r>
      <w:r w:rsidRPr="00E461EF">
        <w:rPr>
          <w:i/>
        </w:rPr>
        <w:t>“I hope to be a good ambassador for climate research, in general and in the Arctic, and for future needs of research funding in dialogue with the research community. It is also important that we push for better career opportunities for young researchers.”</w:t>
      </w:r>
    </w:p>
    <w:p w:rsidR="003672D1" w:rsidRPr="003672D1" w:rsidRDefault="00AA50E1" w:rsidP="00790F8F">
      <w:pPr>
        <w:pStyle w:val="NoSpacing"/>
      </w:pPr>
      <w:hyperlink r:id="rId75" w:history="1">
        <w:r w:rsidR="003672D1" w:rsidRPr="003D36DF">
          <w:rPr>
            <w:rStyle w:val="Hyperlink"/>
          </w:rPr>
          <w:t>http://www.regeringen.se/pressmeddelanden/2015/04/regeringen-utser-forskningsberedning/</w:t>
        </w:r>
      </w:hyperlink>
      <w:r w:rsidR="003672D1">
        <w:t xml:space="preserve"> </w:t>
      </w:r>
    </w:p>
    <w:p w:rsidR="00790F8F" w:rsidRDefault="00790F8F" w:rsidP="00790F8F">
      <w:pPr>
        <w:pStyle w:val="NoSpacing"/>
        <w:rPr>
          <w:lang w:val="en-US"/>
        </w:rPr>
      </w:pPr>
    </w:p>
    <w:p w:rsidR="003672D1" w:rsidRPr="003672D1" w:rsidRDefault="003672D1" w:rsidP="00790F8F">
      <w:pPr>
        <w:pStyle w:val="NoSpacing"/>
        <w:rPr>
          <w:lang w:val="en-US"/>
        </w:rPr>
      </w:pPr>
      <w:proofErr w:type="gramStart"/>
      <w:r>
        <w:rPr>
          <w:lang w:val="en-US"/>
        </w:rPr>
        <w:t xml:space="preserve">This </w:t>
      </w:r>
      <w:r w:rsidRPr="003672D1">
        <w:rPr>
          <w:lang w:val="en-US"/>
        </w:rPr>
        <w:t xml:space="preserve"> will</w:t>
      </w:r>
      <w:proofErr w:type="gramEnd"/>
      <w:r w:rsidRPr="003672D1">
        <w:rPr>
          <w:lang w:val="en-US"/>
        </w:rPr>
        <w:t xml:space="preserve"> be a forum for Helene </w:t>
      </w:r>
      <w:proofErr w:type="spellStart"/>
      <w:r w:rsidRPr="003672D1">
        <w:rPr>
          <w:lang w:val="en-US"/>
        </w:rPr>
        <w:t>Hellmark</w:t>
      </w:r>
      <w:proofErr w:type="spellEnd"/>
      <w:r w:rsidRPr="003672D1">
        <w:rPr>
          <w:lang w:val="en-US"/>
        </w:rPr>
        <w:t xml:space="preserve"> </w:t>
      </w:r>
      <w:proofErr w:type="spellStart"/>
      <w:r w:rsidRPr="003672D1">
        <w:rPr>
          <w:lang w:val="en-US"/>
        </w:rPr>
        <w:t>Knutsson</w:t>
      </w:r>
      <w:proofErr w:type="spellEnd"/>
      <w:r w:rsidRPr="003672D1">
        <w:rPr>
          <w:lang w:val="en-US"/>
        </w:rPr>
        <w:t xml:space="preserve">, Minister of Higher Education and Research, to discuss the research policy priorities </w:t>
      </w:r>
      <w:r w:rsidR="00E461EF">
        <w:rPr>
          <w:lang w:val="en-US"/>
        </w:rPr>
        <w:t xml:space="preserve">with which </w:t>
      </w:r>
      <w:r w:rsidRPr="003672D1">
        <w:rPr>
          <w:lang w:val="en-US"/>
        </w:rPr>
        <w:t>the government will move forward.</w:t>
      </w:r>
      <w:r w:rsidR="0000605C">
        <w:rPr>
          <w:lang w:val="en-US"/>
        </w:rPr>
        <w:t xml:space="preserve"> </w:t>
      </w:r>
      <w:proofErr w:type="gramStart"/>
      <w:r>
        <w:rPr>
          <w:lang w:val="en-US"/>
        </w:rPr>
        <w:t xml:space="preserve">If </w:t>
      </w:r>
      <w:r w:rsidRPr="003672D1">
        <w:rPr>
          <w:lang w:val="en-US"/>
        </w:rPr>
        <w:t xml:space="preserve"> Sweden</w:t>
      </w:r>
      <w:proofErr w:type="gramEnd"/>
      <w:r>
        <w:rPr>
          <w:lang w:val="en-US"/>
        </w:rPr>
        <w:t xml:space="preserve"> is to </w:t>
      </w:r>
      <w:r w:rsidRPr="003672D1">
        <w:rPr>
          <w:lang w:val="en-US"/>
        </w:rPr>
        <w:t>be a leading research nation</w:t>
      </w:r>
      <w:r w:rsidR="00E461EF">
        <w:rPr>
          <w:lang w:val="en-US"/>
        </w:rPr>
        <w:t>, it</w:t>
      </w:r>
      <w:r w:rsidRPr="003672D1">
        <w:rPr>
          <w:lang w:val="en-US"/>
        </w:rPr>
        <w:t xml:space="preserve"> is crucial for our future development. Swedish research and innovation policies should strengthen Swedish business and meet our national and global societal challenges. </w:t>
      </w:r>
      <w:r w:rsidR="00790F8F">
        <w:rPr>
          <w:lang w:val="en-US"/>
        </w:rPr>
        <w:t xml:space="preserve">The minister states that: </w:t>
      </w:r>
      <w:r>
        <w:rPr>
          <w:lang w:val="en-US"/>
        </w:rPr>
        <w:t>“</w:t>
      </w:r>
      <w:r w:rsidRPr="0000605C">
        <w:rPr>
          <w:i/>
          <w:lang w:val="en-US"/>
        </w:rPr>
        <w:t>I look forward to share the experience and knowledge as a research preparation will contribute to the work of the next research bill</w:t>
      </w:r>
      <w:r w:rsidR="00790F8F">
        <w:rPr>
          <w:i/>
          <w:lang w:val="en-US"/>
        </w:rPr>
        <w:t xml:space="preserve">.”  </w:t>
      </w:r>
      <w:r>
        <w:rPr>
          <w:lang w:val="en-US"/>
        </w:rPr>
        <w:t xml:space="preserve">The </w:t>
      </w:r>
      <w:r w:rsidRPr="003672D1">
        <w:rPr>
          <w:lang w:val="en-US"/>
        </w:rPr>
        <w:t xml:space="preserve">Research Advisory Council's main </w:t>
      </w:r>
      <w:r>
        <w:rPr>
          <w:lang w:val="en-US"/>
        </w:rPr>
        <w:t>task</w:t>
      </w:r>
      <w:r w:rsidRPr="003672D1">
        <w:rPr>
          <w:lang w:val="en-US"/>
        </w:rPr>
        <w:t xml:space="preserve"> in 2015 and 2016 will be to discuss the design of the proposals and priorities referred to be the government's research bill autumn in 2016.</w:t>
      </w:r>
    </w:p>
    <w:p w:rsidR="003672D1" w:rsidRDefault="003672D1" w:rsidP="00790F8F">
      <w:pPr>
        <w:pStyle w:val="NoSpacing"/>
        <w:rPr>
          <w:lang w:val="en-US"/>
        </w:rPr>
      </w:pPr>
      <w:r>
        <w:rPr>
          <w:lang w:val="en-US"/>
        </w:rPr>
        <w:t xml:space="preserve">The committee consists of </w:t>
      </w:r>
    </w:p>
    <w:p w:rsidR="003672D1" w:rsidRPr="003672D1" w:rsidRDefault="003672D1" w:rsidP="00790F8F">
      <w:pPr>
        <w:pStyle w:val="NoSpacing"/>
        <w:rPr>
          <w:lang w:val="en-US"/>
        </w:rPr>
      </w:pPr>
      <w:r w:rsidRPr="003672D1">
        <w:rPr>
          <w:lang w:val="en-US"/>
        </w:rPr>
        <w:t>Chair</w:t>
      </w:r>
      <w:proofErr w:type="gramStart"/>
      <w:r w:rsidR="00790F8F">
        <w:rPr>
          <w:lang w:val="en-US"/>
        </w:rPr>
        <w:t xml:space="preserve">- </w:t>
      </w:r>
      <w:r w:rsidRPr="003672D1">
        <w:rPr>
          <w:lang w:val="en-US"/>
        </w:rPr>
        <w:t xml:space="preserve"> Helene</w:t>
      </w:r>
      <w:proofErr w:type="gramEnd"/>
      <w:r w:rsidRPr="003672D1">
        <w:rPr>
          <w:lang w:val="en-US"/>
        </w:rPr>
        <w:t xml:space="preserve"> </w:t>
      </w:r>
      <w:proofErr w:type="spellStart"/>
      <w:r w:rsidRPr="003672D1">
        <w:rPr>
          <w:lang w:val="en-US"/>
        </w:rPr>
        <w:t>Hellmark</w:t>
      </w:r>
      <w:proofErr w:type="spellEnd"/>
      <w:r w:rsidRPr="003672D1">
        <w:rPr>
          <w:lang w:val="en-US"/>
        </w:rPr>
        <w:t xml:space="preserve"> </w:t>
      </w:r>
      <w:proofErr w:type="spellStart"/>
      <w:r w:rsidRPr="003672D1">
        <w:rPr>
          <w:lang w:val="en-US"/>
        </w:rPr>
        <w:t>Knutsson</w:t>
      </w:r>
      <w:proofErr w:type="spellEnd"/>
      <w:r w:rsidRPr="003672D1">
        <w:rPr>
          <w:lang w:val="en-US"/>
        </w:rPr>
        <w:t>, Minister of Higher Education and Research</w:t>
      </w:r>
    </w:p>
    <w:p w:rsidR="003672D1" w:rsidRPr="003672D1" w:rsidRDefault="003672D1" w:rsidP="00790F8F">
      <w:pPr>
        <w:pStyle w:val="NoSpacing"/>
        <w:ind w:left="360"/>
        <w:rPr>
          <w:lang w:val="en-US"/>
        </w:rPr>
      </w:pPr>
      <w:r>
        <w:rPr>
          <w:lang w:val="en-US"/>
        </w:rPr>
        <w:t xml:space="preserve">Members: </w:t>
      </w:r>
    </w:p>
    <w:p w:rsidR="003672D1" w:rsidRPr="003672D1" w:rsidRDefault="003672D1" w:rsidP="00790F8F">
      <w:pPr>
        <w:pStyle w:val="NoSpacing"/>
        <w:numPr>
          <w:ilvl w:val="0"/>
          <w:numId w:val="4"/>
        </w:numPr>
        <w:rPr>
          <w:lang w:val="en-US"/>
        </w:rPr>
      </w:pPr>
      <w:r w:rsidRPr="003672D1">
        <w:rPr>
          <w:lang w:val="en-US"/>
        </w:rPr>
        <w:t xml:space="preserve">Mikael </w:t>
      </w:r>
      <w:proofErr w:type="spellStart"/>
      <w:r w:rsidRPr="003672D1">
        <w:rPr>
          <w:lang w:val="en-US"/>
        </w:rPr>
        <w:t>Alexandersson</w:t>
      </w:r>
      <w:proofErr w:type="spellEnd"/>
      <w:r w:rsidRPr="003672D1">
        <w:rPr>
          <w:lang w:val="en-US"/>
        </w:rPr>
        <w:t xml:space="preserve">, Dean of </w:t>
      </w:r>
      <w:proofErr w:type="spellStart"/>
      <w:r w:rsidRPr="003672D1">
        <w:rPr>
          <w:lang w:val="en-US"/>
        </w:rPr>
        <w:t>Halmstad</w:t>
      </w:r>
      <w:proofErr w:type="spellEnd"/>
      <w:r w:rsidRPr="003672D1">
        <w:rPr>
          <w:lang w:val="en-US"/>
        </w:rPr>
        <w:t xml:space="preserve"> University and Professor of Education and Professor of Education at the University of Gothenburg</w:t>
      </w:r>
    </w:p>
    <w:p w:rsidR="003672D1" w:rsidRPr="003672D1" w:rsidRDefault="003672D1" w:rsidP="00790F8F">
      <w:pPr>
        <w:pStyle w:val="NoSpacing"/>
        <w:numPr>
          <w:ilvl w:val="0"/>
          <w:numId w:val="4"/>
        </w:numPr>
        <w:rPr>
          <w:lang w:val="en-US"/>
        </w:rPr>
      </w:pPr>
      <w:proofErr w:type="spellStart"/>
      <w:r w:rsidRPr="003672D1">
        <w:rPr>
          <w:lang w:val="en-US"/>
        </w:rPr>
        <w:t>Bertil</w:t>
      </w:r>
      <w:proofErr w:type="spellEnd"/>
      <w:r w:rsidRPr="003672D1">
        <w:rPr>
          <w:lang w:val="en-US"/>
        </w:rPr>
        <w:t xml:space="preserve"> </w:t>
      </w:r>
      <w:proofErr w:type="spellStart"/>
      <w:r w:rsidRPr="003672D1">
        <w:rPr>
          <w:lang w:val="en-US"/>
        </w:rPr>
        <w:t>Andersson</w:t>
      </w:r>
      <w:proofErr w:type="spellEnd"/>
      <w:r w:rsidRPr="003672D1">
        <w:rPr>
          <w:lang w:val="en-US"/>
        </w:rPr>
        <w:t>, president of Nanyang Technological University and Professor of Biochemistry at the University of Stockholm</w:t>
      </w:r>
    </w:p>
    <w:p w:rsidR="003672D1" w:rsidRPr="003672D1" w:rsidRDefault="003672D1" w:rsidP="00790F8F">
      <w:pPr>
        <w:pStyle w:val="NoSpacing"/>
        <w:numPr>
          <w:ilvl w:val="0"/>
          <w:numId w:val="4"/>
        </w:numPr>
        <w:rPr>
          <w:lang w:val="en-US"/>
        </w:rPr>
      </w:pPr>
      <w:r w:rsidRPr="003672D1">
        <w:rPr>
          <w:lang w:val="en-US"/>
        </w:rPr>
        <w:t>Mats Benner, Professor of Research Policy at Lund University</w:t>
      </w:r>
    </w:p>
    <w:p w:rsidR="003672D1" w:rsidRPr="003672D1" w:rsidRDefault="003672D1" w:rsidP="00790F8F">
      <w:pPr>
        <w:pStyle w:val="NoSpacing"/>
        <w:numPr>
          <w:ilvl w:val="0"/>
          <w:numId w:val="4"/>
        </w:numPr>
        <w:rPr>
          <w:lang w:val="en-US"/>
        </w:rPr>
      </w:pPr>
      <w:r w:rsidRPr="003672D1">
        <w:rPr>
          <w:lang w:val="en-US"/>
        </w:rPr>
        <w:t xml:space="preserve">Kristina </w:t>
      </w:r>
      <w:proofErr w:type="spellStart"/>
      <w:r w:rsidRPr="003672D1">
        <w:rPr>
          <w:lang w:val="en-US"/>
        </w:rPr>
        <w:t>Edström</w:t>
      </w:r>
      <w:proofErr w:type="spellEnd"/>
      <w:r w:rsidRPr="003672D1">
        <w:rPr>
          <w:lang w:val="en-US"/>
        </w:rPr>
        <w:t>, professor of inorganic chemistry at Uppsala University</w:t>
      </w:r>
    </w:p>
    <w:p w:rsidR="003672D1" w:rsidRPr="003672D1" w:rsidRDefault="003672D1" w:rsidP="00790F8F">
      <w:pPr>
        <w:pStyle w:val="NoSpacing"/>
        <w:numPr>
          <w:ilvl w:val="0"/>
          <w:numId w:val="4"/>
        </w:numPr>
        <w:rPr>
          <w:lang w:val="en-US"/>
        </w:rPr>
      </w:pPr>
      <w:r w:rsidRPr="003672D1">
        <w:rPr>
          <w:lang w:val="en-US"/>
        </w:rPr>
        <w:t>Moa Ekbom, PhD at the Department of Linguistics and Philology at Uppsala University</w:t>
      </w:r>
    </w:p>
    <w:p w:rsidR="003672D1" w:rsidRPr="003672D1" w:rsidRDefault="003672D1" w:rsidP="00790F8F">
      <w:pPr>
        <w:pStyle w:val="NoSpacing"/>
        <w:numPr>
          <w:ilvl w:val="0"/>
          <w:numId w:val="4"/>
        </w:numPr>
        <w:rPr>
          <w:lang w:val="en-US"/>
        </w:rPr>
      </w:pPr>
      <w:r w:rsidRPr="003672D1">
        <w:rPr>
          <w:lang w:val="en-US"/>
        </w:rPr>
        <w:t xml:space="preserve">Bjorn </w:t>
      </w:r>
      <w:proofErr w:type="spellStart"/>
      <w:r w:rsidRPr="003672D1">
        <w:rPr>
          <w:lang w:val="en-US"/>
        </w:rPr>
        <w:t>Halleröd</w:t>
      </w:r>
      <w:proofErr w:type="spellEnd"/>
      <w:r w:rsidRPr="003672D1">
        <w:rPr>
          <w:lang w:val="en-US"/>
        </w:rPr>
        <w:t>, professor of sociology at the University of Gothenburg</w:t>
      </w:r>
    </w:p>
    <w:p w:rsidR="003672D1" w:rsidRPr="003672D1" w:rsidRDefault="003672D1" w:rsidP="00790F8F">
      <w:pPr>
        <w:pStyle w:val="NoSpacing"/>
        <w:numPr>
          <w:ilvl w:val="0"/>
          <w:numId w:val="4"/>
        </w:numPr>
        <w:rPr>
          <w:lang w:val="en-US"/>
        </w:rPr>
      </w:pPr>
      <w:proofErr w:type="spellStart"/>
      <w:r w:rsidRPr="003672D1">
        <w:rPr>
          <w:lang w:val="en-US"/>
        </w:rPr>
        <w:t>Sigbritt</w:t>
      </w:r>
      <w:proofErr w:type="spellEnd"/>
      <w:r w:rsidRPr="003672D1">
        <w:rPr>
          <w:lang w:val="en-US"/>
        </w:rPr>
        <w:t xml:space="preserve"> </w:t>
      </w:r>
      <w:proofErr w:type="spellStart"/>
      <w:r w:rsidRPr="003672D1">
        <w:rPr>
          <w:lang w:val="en-US"/>
        </w:rPr>
        <w:t>Karlsson</w:t>
      </w:r>
      <w:proofErr w:type="spellEnd"/>
      <w:r w:rsidRPr="003672D1">
        <w:rPr>
          <w:lang w:val="en-US"/>
        </w:rPr>
        <w:t xml:space="preserve">, Vice-Chancellor of the University of </w:t>
      </w:r>
      <w:proofErr w:type="spellStart"/>
      <w:r w:rsidRPr="003672D1">
        <w:rPr>
          <w:lang w:val="en-US"/>
        </w:rPr>
        <w:t>Skövde</w:t>
      </w:r>
      <w:proofErr w:type="spellEnd"/>
      <w:r w:rsidRPr="003672D1">
        <w:rPr>
          <w:lang w:val="en-US"/>
        </w:rPr>
        <w:t xml:space="preserve"> and professor of polymer technology at KTH</w:t>
      </w:r>
    </w:p>
    <w:p w:rsidR="003672D1" w:rsidRPr="003672D1" w:rsidRDefault="003672D1" w:rsidP="00790F8F">
      <w:pPr>
        <w:pStyle w:val="NoSpacing"/>
        <w:numPr>
          <w:ilvl w:val="0"/>
          <w:numId w:val="4"/>
        </w:numPr>
        <w:rPr>
          <w:lang w:val="en-US"/>
        </w:rPr>
      </w:pPr>
      <w:r w:rsidRPr="003672D1">
        <w:rPr>
          <w:lang w:val="en-US"/>
        </w:rPr>
        <w:t xml:space="preserve">Caroline </w:t>
      </w:r>
      <w:proofErr w:type="spellStart"/>
      <w:r w:rsidRPr="003672D1">
        <w:rPr>
          <w:lang w:val="en-US"/>
        </w:rPr>
        <w:t>Leck</w:t>
      </w:r>
      <w:proofErr w:type="spellEnd"/>
      <w:r w:rsidRPr="003672D1">
        <w:rPr>
          <w:lang w:val="en-US"/>
        </w:rPr>
        <w:t>, Professor of Meteorology at Stockholm University</w:t>
      </w:r>
    </w:p>
    <w:p w:rsidR="003672D1" w:rsidRPr="003672D1" w:rsidRDefault="003672D1" w:rsidP="00790F8F">
      <w:pPr>
        <w:pStyle w:val="NoSpacing"/>
        <w:numPr>
          <w:ilvl w:val="0"/>
          <w:numId w:val="4"/>
        </w:numPr>
        <w:rPr>
          <w:lang w:val="en-US"/>
        </w:rPr>
      </w:pPr>
      <w:r w:rsidRPr="003672D1">
        <w:rPr>
          <w:lang w:val="en-US"/>
        </w:rPr>
        <w:t xml:space="preserve">Kerstin </w:t>
      </w:r>
      <w:proofErr w:type="spellStart"/>
      <w:r w:rsidRPr="003672D1">
        <w:rPr>
          <w:lang w:val="en-US"/>
        </w:rPr>
        <w:t>Lindblad-Toh</w:t>
      </w:r>
      <w:proofErr w:type="spellEnd"/>
      <w:r w:rsidRPr="003672D1">
        <w:rPr>
          <w:lang w:val="en-US"/>
        </w:rPr>
        <w:t>, professor of comparative genetics at Uppsala University</w:t>
      </w:r>
    </w:p>
    <w:p w:rsidR="003672D1" w:rsidRPr="003672D1" w:rsidRDefault="003672D1" w:rsidP="00790F8F">
      <w:pPr>
        <w:pStyle w:val="NoSpacing"/>
        <w:numPr>
          <w:ilvl w:val="0"/>
          <w:numId w:val="4"/>
        </w:numPr>
        <w:rPr>
          <w:lang w:val="en-US"/>
        </w:rPr>
      </w:pPr>
      <w:proofErr w:type="spellStart"/>
      <w:r w:rsidRPr="003672D1">
        <w:rPr>
          <w:lang w:val="en-US"/>
        </w:rPr>
        <w:t>Björn</w:t>
      </w:r>
      <w:proofErr w:type="spellEnd"/>
      <w:r w:rsidRPr="003672D1">
        <w:rPr>
          <w:lang w:val="en-US"/>
        </w:rPr>
        <w:t xml:space="preserve"> O Nilsson, President of the Royal Swedish Academy of Engineering Sciences and biochemist from KTH</w:t>
      </w:r>
    </w:p>
    <w:p w:rsidR="003672D1" w:rsidRPr="003672D1" w:rsidRDefault="003672D1" w:rsidP="00790F8F">
      <w:pPr>
        <w:pStyle w:val="NoSpacing"/>
        <w:numPr>
          <w:ilvl w:val="0"/>
          <w:numId w:val="4"/>
        </w:numPr>
        <w:rPr>
          <w:lang w:val="en-US"/>
        </w:rPr>
      </w:pPr>
      <w:proofErr w:type="spellStart"/>
      <w:r w:rsidRPr="003672D1">
        <w:rPr>
          <w:lang w:val="en-US"/>
        </w:rPr>
        <w:lastRenderedPageBreak/>
        <w:t>Staffan</w:t>
      </w:r>
      <w:proofErr w:type="spellEnd"/>
      <w:r w:rsidRPr="003672D1">
        <w:rPr>
          <w:lang w:val="en-US"/>
        </w:rPr>
        <w:t xml:space="preserve"> </w:t>
      </w:r>
      <w:proofErr w:type="spellStart"/>
      <w:r w:rsidRPr="003672D1">
        <w:rPr>
          <w:lang w:val="en-US"/>
        </w:rPr>
        <w:t>Normark</w:t>
      </w:r>
      <w:proofErr w:type="spellEnd"/>
      <w:r w:rsidRPr="003672D1">
        <w:rPr>
          <w:lang w:val="en-US"/>
        </w:rPr>
        <w:t xml:space="preserve">, Permanent Secretary at the Royal Academy. Sciences, Professor of Molecular Microbiology at </w:t>
      </w:r>
      <w:proofErr w:type="spellStart"/>
      <w:r w:rsidRPr="003672D1">
        <w:rPr>
          <w:lang w:val="en-US"/>
        </w:rPr>
        <w:t>Umeå</w:t>
      </w:r>
      <w:proofErr w:type="spellEnd"/>
      <w:r w:rsidRPr="003672D1">
        <w:rPr>
          <w:lang w:val="en-US"/>
        </w:rPr>
        <w:t xml:space="preserve"> University and Washington University, Professor of Clinical Bacteriology, </w:t>
      </w:r>
      <w:proofErr w:type="spellStart"/>
      <w:r w:rsidRPr="003672D1">
        <w:rPr>
          <w:lang w:val="en-US"/>
        </w:rPr>
        <w:t>Karolinska</w:t>
      </w:r>
      <w:proofErr w:type="spellEnd"/>
      <w:r w:rsidRPr="003672D1">
        <w:rPr>
          <w:lang w:val="en-US"/>
        </w:rPr>
        <w:t xml:space="preserve"> Institute</w:t>
      </w:r>
    </w:p>
    <w:p w:rsidR="003672D1" w:rsidRPr="003672D1" w:rsidRDefault="003672D1" w:rsidP="00790F8F">
      <w:pPr>
        <w:pStyle w:val="NoSpacing"/>
        <w:numPr>
          <w:ilvl w:val="0"/>
          <w:numId w:val="4"/>
        </w:numPr>
        <w:rPr>
          <w:lang w:val="en-US"/>
        </w:rPr>
      </w:pPr>
      <w:proofErr w:type="spellStart"/>
      <w:r w:rsidRPr="003672D1">
        <w:rPr>
          <w:lang w:val="en-US"/>
        </w:rPr>
        <w:t>Ingalill</w:t>
      </w:r>
      <w:proofErr w:type="spellEnd"/>
      <w:r w:rsidRPr="003672D1">
        <w:rPr>
          <w:lang w:val="en-US"/>
        </w:rPr>
        <w:t xml:space="preserve"> Rahm Hallberg, Professor of Health Sciences at the University of Lund</w:t>
      </w:r>
    </w:p>
    <w:p w:rsidR="003672D1" w:rsidRPr="003672D1" w:rsidRDefault="003672D1" w:rsidP="00790F8F">
      <w:pPr>
        <w:pStyle w:val="NoSpacing"/>
        <w:numPr>
          <w:ilvl w:val="0"/>
          <w:numId w:val="4"/>
        </w:numPr>
        <w:rPr>
          <w:lang w:val="en-US"/>
        </w:rPr>
      </w:pPr>
      <w:r w:rsidRPr="003672D1">
        <w:rPr>
          <w:lang w:val="en-US"/>
        </w:rPr>
        <w:t xml:space="preserve">Sylvia </w:t>
      </w:r>
      <w:proofErr w:type="spellStart"/>
      <w:r w:rsidRPr="003672D1">
        <w:rPr>
          <w:lang w:val="en-US"/>
        </w:rPr>
        <w:t>Schwaag</w:t>
      </w:r>
      <w:proofErr w:type="spellEnd"/>
      <w:r w:rsidRPr="003672D1">
        <w:rPr>
          <w:lang w:val="en-US"/>
        </w:rPr>
        <w:t xml:space="preserve"> </w:t>
      </w:r>
      <w:proofErr w:type="spellStart"/>
      <w:r w:rsidRPr="003672D1">
        <w:rPr>
          <w:lang w:val="en-US"/>
        </w:rPr>
        <w:t>serger</w:t>
      </w:r>
      <w:proofErr w:type="spellEnd"/>
      <w:r w:rsidRPr="003672D1">
        <w:rPr>
          <w:lang w:val="en-US"/>
        </w:rPr>
        <w:t>, PhD in economic history at the London School of Economics</w:t>
      </w:r>
    </w:p>
    <w:p w:rsidR="003672D1" w:rsidRPr="003672D1" w:rsidRDefault="003672D1" w:rsidP="00790F8F">
      <w:pPr>
        <w:pStyle w:val="NoSpacing"/>
        <w:numPr>
          <w:ilvl w:val="0"/>
          <w:numId w:val="4"/>
        </w:numPr>
        <w:rPr>
          <w:lang w:val="en-US"/>
        </w:rPr>
      </w:pPr>
      <w:r w:rsidRPr="003672D1">
        <w:rPr>
          <w:lang w:val="en-US"/>
        </w:rPr>
        <w:t>Henry Smith, Professor of Animal Ecology at Lund University</w:t>
      </w:r>
    </w:p>
    <w:p w:rsidR="003672D1" w:rsidRPr="003672D1" w:rsidRDefault="003672D1" w:rsidP="00790F8F">
      <w:pPr>
        <w:pStyle w:val="NoSpacing"/>
        <w:numPr>
          <w:ilvl w:val="0"/>
          <w:numId w:val="4"/>
        </w:numPr>
        <w:rPr>
          <w:lang w:val="en-US"/>
        </w:rPr>
      </w:pPr>
      <w:r w:rsidRPr="003672D1">
        <w:rPr>
          <w:lang w:val="en-US"/>
        </w:rPr>
        <w:t xml:space="preserve">Christian </w:t>
      </w:r>
      <w:proofErr w:type="spellStart"/>
      <w:r w:rsidRPr="003672D1">
        <w:rPr>
          <w:lang w:val="en-US"/>
        </w:rPr>
        <w:t>Stråhlman</w:t>
      </w:r>
      <w:proofErr w:type="spellEnd"/>
      <w:r w:rsidRPr="003672D1">
        <w:rPr>
          <w:lang w:val="en-US"/>
        </w:rPr>
        <w:t>, a doctoral student at the MAX IV Laboratory</w:t>
      </w:r>
    </w:p>
    <w:p w:rsidR="003672D1" w:rsidRDefault="003672D1" w:rsidP="00790F8F">
      <w:pPr>
        <w:pStyle w:val="NoSpacing"/>
        <w:numPr>
          <w:ilvl w:val="0"/>
          <w:numId w:val="4"/>
        </w:numPr>
        <w:rPr>
          <w:lang w:val="en-US"/>
        </w:rPr>
      </w:pPr>
      <w:r w:rsidRPr="003672D1">
        <w:rPr>
          <w:lang w:val="en-US"/>
        </w:rPr>
        <w:t xml:space="preserve">Astrid </w:t>
      </w:r>
      <w:proofErr w:type="spellStart"/>
      <w:r w:rsidRPr="003672D1">
        <w:rPr>
          <w:lang w:val="en-US"/>
        </w:rPr>
        <w:t>Soderbergh</w:t>
      </w:r>
      <w:proofErr w:type="spellEnd"/>
      <w:r w:rsidRPr="003672D1">
        <w:rPr>
          <w:lang w:val="en-US"/>
        </w:rPr>
        <w:t xml:space="preserve"> </w:t>
      </w:r>
      <w:proofErr w:type="spellStart"/>
      <w:r w:rsidRPr="003672D1">
        <w:rPr>
          <w:lang w:val="en-US"/>
        </w:rPr>
        <w:t>Widding</w:t>
      </w:r>
      <w:proofErr w:type="spellEnd"/>
      <w:r w:rsidRPr="003672D1">
        <w:rPr>
          <w:lang w:val="en-US"/>
        </w:rPr>
        <w:t>, Rector of Stockholm University and Professor of Film Studies</w:t>
      </w:r>
    </w:p>
    <w:p w:rsidR="003672D1" w:rsidRPr="003672D1" w:rsidRDefault="003672D1" w:rsidP="00790F8F">
      <w:pPr>
        <w:pStyle w:val="NoSpacing"/>
        <w:numPr>
          <w:ilvl w:val="0"/>
          <w:numId w:val="4"/>
        </w:numPr>
        <w:rPr>
          <w:lang w:val="en-US"/>
        </w:rPr>
      </w:pPr>
      <w:proofErr w:type="spellStart"/>
      <w:r w:rsidRPr="003672D1">
        <w:rPr>
          <w:lang w:val="en-US"/>
        </w:rPr>
        <w:t>Sverker</w:t>
      </w:r>
      <w:proofErr w:type="spellEnd"/>
      <w:r w:rsidRPr="003672D1">
        <w:t xml:space="preserve"> </w:t>
      </w:r>
      <w:proofErr w:type="spellStart"/>
      <w:r w:rsidRPr="003672D1">
        <w:rPr>
          <w:lang w:val="en-US"/>
        </w:rPr>
        <w:t>Sörlin</w:t>
      </w:r>
      <w:proofErr w:type="spellEnd"/>
      <w:r w:rsidRPr="003672D1">
        <w:rPr>
          <w:lang w:val="en-US"/>
        </w:rPr>
        <w:t xml:space="preserve"> , professor in the Department of Historical Studies at KT</w:t>
      </w:r>
    </w:p>
    <w:p w:rsidR="00CD1007" w:rsidRPr="003672D1" w:rsidRDefault="00CD1007" w:rsidP="00CD1007">
      <w:pPr>
        <w:pStyle w:val="Heading3"/>
        <w:rPr>
          <w:lang w:val="en-US"/>
        </w:rPr>
      </w:pPr>
    </w:p>
    <w:p w:rsidR="00CD1007" w:rsidRPr="00CD1007" w:rsidRDefault="00CD1007" w:rsidP="00CD1007">
      <w:pPr>
        <w:pStyle w:val="Heading3"/>
        <w:rPr>
          <w:lang w:val="sv-SE"/>
        </w:rPr>
      </w:pPr>
      <w:bookmarkStart w:id="96" w:name="_Toc435019273"/>
      <w:r w:rsidRPr="00CD1007">
        <w:rPr>
          <w:lang w:val="sv-SE"/>
        </w:rPr>
        <w:t>Gia Destouni</w:t>
      </w:r>
      <w:r>
        <w:rPr>
          <w:lang w:val="sv-SE"/>
        </w:rPr>
        <w:t xml:space="preserve"> was appointed </w:t>
      </w:r>
      <w:r w:rsidRPr="00CD1007">
        <w:rPr>
          <w:lang w:val="sv-SE"/>
        </w:rPr>
        <w:t>Generalsekreterare för forskningsfinansiären Formas</w:t>
      </w:r>
      <w:bookmarkEnd w:id="96"/>
    </w:p>
    <w:p w:rsidR="00CD1007" w:rsidRDefault="003672D1" w:rsidP="00CD1007">
      <w:pPr>
        <w:pStyle w:val="NoSpacing"/>
        <w:ind w:left="720"/>
        <w:rPr>
          <w:lang w:val="sv-SE"/>
        </w:rPr>
      </w:pPr>
      <w:r>
        <w:rPr>
          <w:lang w:val="sv-SE"/>
        </w:rPr>
        <w:fldChar w:fldCharType="begin"/>
      </w:r>
      <w:r>
        <w:rPr>
          <w:lang w:val="sv-SE"/>
        </w:rPr>
        <w:instrText xml:space="preserve"> HYPERLINK "</w:instrText>
      </w:r>
      <w:r w:rsidRPr="00CD1007">
        <w:rPr>
          <w:lang w:val="sv-SE"/>
        </w:rPr>
        <w:instrText>http://iahs.info/About-IAHS/Officers.do</w:instrText>
      </w:r>
      <w:r>
        <w:rPr>
          <w:lang w:val="sv-SE"/>
        </w:rPr>
        <w:instrText xml:space="preserve">" </w:instrText>
      </w:r>
      <w:r>
        <w:rPr>
          <w:lang w:val="sv-SE"/>
        </w:rPr>
        <w:fldChar w:fldCharType="separate"/>
      </w:r>
      <w:r w:rsidRPr="003D36DF">
        <w:rPr>
          <w:rStyle w:val="Hyperlink"/>
          <w:lang w:val="sv-SE"/>
        </w:rPr>
        <w:t>http://iahs.info/About-IAHS/Officers.do</w:t>
      </w:r>
      <w:r>
        <w:rPr>
          <w:lang w:val="sv-SE"/>
        </w:rPr>
        <w:fldChar w:fldCharType="end"/>
      </w:r>
    </w:p>
    <w:p w:rsidR="003672D1" w:rsidRPr="00CD1007" w:rsidRDefault="003672D1" w:rsidP="00CD1007">
      <w:pPr>
        <w:pStyle w:val="NoSpacing"/>
        <w:ind w:left="720"/>
        <w:rPr>
          <w:lang w:val="sv-SE"/>
        </w:rPr>
      </w:pPr>
    </w:p>
    <w:p w:rsidR="00CD1007" w:rsidRDefault="00CD1007" w:rsidP="00CD1007">
      <w:pPr>
        <w:pStyle w:val="NoSpacing"/>
        <w:rPr>
          <w:lang w:val="en-US"/>
        </w:rPr>
      </w:pPr>
      <w:bookmarkStart w:id="97" w:name="_Toc435019274"/>
      <w:r w:rsidRPr="00CD1007">
        <w:rPr>
          <w:rStyle w:val="Heading3Char"/>
          <w:lang w:val="en-US"/>
        </w:rPr>
        <w:t xml:space="preserve">Gia </w:t>
      </w:r>
      <w:proofErr w:type="spellStart"/>
      <w:r w:rsidRPr="00CD1007">
        <w:rPr>
          <w:rStyle w:val="Heading3Char"/>
          <w:lang w:val="en-US"/>
        </w:rPr>
        <w:t>Destouni</w:t>
      </w:r>
      <w:proofErr w:type="spellEnd"/>
      <w:r w:rsidRPr="00CD1007">
        <w:rPr>
          <w:rStyle w:val="Heading3Char"/>
          <w:lang w:val="en-US"/>
        </w:rPr>
        <w:t xml:space="preserve"> has been elected as a Fellow </w:t>
      </w:r>
      <w:r w:rsidR="00790F8F">
        <w:rPr>
          <w:rStyle w:val="Heading3Char"/>
          <w:lang w:val="en-US"/>
        </w:rPr>
        <w:t>o</w:t>
      </w:r>
      <w:proofErr w:type="spellStart"/>
      <w:r w:rsidRPr="00CD1007">
        <w:rPr>
          <w:rStyle w:val="Heading3Char"/>
        </w:rPr>
        <w:t>f</w:t>
      </w:r>
      <w:proofErr w:type="spellEnd"/>
      <w:r w:rsidRPr="00CD1007">
        <w:rPr>
          <w:rStyle w:val="Heading3Char"/>
        </w:rPr>
        <w:t xml:space="preserve"> the </w:t>
      </w:r>
      <w:r w:rsidRPr="00CD1007">
        <w:rPr>
          <w:rStyle w:val="Heading3Char"/>
          <w:lang w:val="en-US"/>
        </w:rPr>
        <w:t>A</w:t>
      </w:r>
      <w:proofErr w:type="spellStart"/>
      <w:r w:rsidRPr="00CD1007">
        <w:rPr>
          <w:rStyle w:val="Heading3Char"/>
        </w:rPr>
        <w:t>merican</w:t>
      </w:r>
      <w:proofErr w:type="spellEnd"/>
      <w:r w:rsidRPr="00CD1007">
        <w:rPr>
          <w:rStyle w:val="Heading3Char"/>
        </w:rPr>
        <w:t xml:space="preserve"> Geophysical Union (AGU)</w:t>
      </w:r>
      <w:bookmarkEnd w:id="97"/>
    </w:p>
    <w:p w:rsidR="00CD1007" w:rsidRPr="00CD1007" w:rsidRDefault="00AA50E1" w:rsidP="00CD1007">
      <w:pPr>
        <w:pStyle w:val="NoSpacing"/>
        <w:ind w:left="720"/>
        <w:rPr>
          <w:lang w:val="en-US"/>
        </w:rPr>
      </w:pPr>
      <w:hyperlink r:id="rId76" w:history="1">
        <w:r w:rsidR="003672D1" w:rsidRPr="003D36DF">
          <w:rPr>
            <w:rStyle w:val="Hyperlink"/>
            <w:lang w:val="en-US"/>
          </w:rPr>
          <w:t>https://eos.org/agu-news/2015-class-of-agu-fellows-announced</w:t>
        </w:r>
      </w:hyperlink>
      <w:r w:rsidR="003672D1">
        <w:rPr>
          <w:lang w:val="en-US"/>
        </w:rPr>
        <w:t xml:space="preserve"> </w:t>
      </w:r>
    </w:p>
    <w:p w:rsidR="00CD1007" w:rsidRDefault="00AA50E1" w:rsidP="00CD1007">
      <w:pPr>
        <w:pStyle w:val="NoSpacing"/>
        <w:ind w:left="720"/>
      </w:pPr>
      <w:hyperlink r:id="rId77" w:history="1">
        <w:r w:rsidR="003672D1" w:rsidRPr="003D36DF">
          <w:rPr>
            <w:rStyle w:val="Hyperlink"/>
          </w:rPr>
          <w:t>http://www.su.se/om-oss/press-media-nyheter/nyheter/georgia-destouni-vald-till-internationella-poster-1.243713</w:t>
        </w:r>
      </w:hyperlink>
      <w:r w:rsidR="003672D1">
        <w:t xml:space="preserve"> </w:t>
      </w:r>
    </w:p>
    <w:p w:rsidR="00346F1F" w:rsidRDefault="00346F1F" w:rsidP="00CD1007">
      <w:pPr>
        <w:pStyle w:val="NoSpacing"/>
        <w:ind w:left="720"/>
      </w:pPr>
    </w:p>
    <w:p w:rsidR="00346F1F" w:rsidRDefault="00346F1F" w:rsidP="00346F1F">
      <w:pPr>
        <w:pStyle w:val="Heading3"/>
      </w:pPr>
      <w:bookmarkStart w:id="98" w:name="_Toc435019275"/>
      <w:r w:rsidRPr="00346F1F">
        <w:t xml:space="preserve">Ilona </w:t>
      </w:r>
      <w:proofErr w:type="spellStart"/>
      <w:r w:rsidRPr="00346F1F">
        <w:t>Riipinen</w:t>
      </w:r>
      <w:proofErr w:type="spellEnd"/>
      <w:r w:rsidRPr="00346F1F">
        <w:t xml:space="preserve">, </w:t>
      </w:r>
      <w:hyperlink r:id="rId78" w:history="1">
        <w:r w:rsidRPr="00E07774">
          <w:rPr>
            <w:rStyle w:val="Hyperlink"/>
          </w:rPr>
          <w:t>ilona.riipinen@aces.su.se</w:t>
        </w:r>
      </w:hyperlink>
      <w:r>
        <w:t xml:space="preserve"> </w:t>
      </w:r>
      <w:r w:rsidR="00790F8F">
        <w:t xml:space="preserve">is </w:t>
      </w:r>
      <w:r>
        <w:t>a</w:t>
      </w:r>
      <w:r w:rsidR="00C35997">
        <w:t xml:space="preserve">n active </w:t>
      </w:r>
      <w:r>
        <w:t xml:space="preserve">leader in </w:t>
      </w:r>
      <w:r w:rsidR="00C35997">
        <w:t xml:space="preserve">eight </w:t>
      </w:r>
      <w:r>
        <w:t>science bodies</w:t>
      </w:r>
      <w:r w:rsidR="00C35997">
        <w:t>:</w:t>
      </w:r>
      <w:bookmarkEnd w:id="98"/>
      <w:r w:rsidR="00C35997">
        <w:t xml:space="preserve"> </w:t>
      </w:r>
    </w:p>
    <w:p w:rsidR="00346F1F" w:rsidRPr="00346F1F" w:rsidRDefault="00346F1F" w:rsidP="005540D0">
      <w:pPr>
        <w:pStyle w:val="NoSpacing"/>
        <w:numPr>
          <w:ilvl w:val="0"/>
          <w:numId w:val="19"/>
        </w:numPr>
        <w:rPr>
          <w:lang w:val="sv-SE"/>
        </w:rPr>
      </w:pPr>
      <w:r w:rsidRPr="00346F1F">
        <w:rPr>
          <w:lang w:val="sv-SE"/>
        </w:rPr>
        <w:t>Organisation: SITES</w:t>
      </w:r>
      <w:r w:rsidR="005540D0">
        <w:rPr>
          <w:lang w:val="sv-SE"/>
        </w:rPr>
        <w:t xml:space="preserve">  </w:t>
      </w:r>
      <w:r w:rsidRPr="00346F1F">
        <w:rPr>
          <w:lang w:val="sv-SE"/>
        </w:rPr>
        <w:t>Title: Board member</w:t>
      </w:r>
      <w:r w:rsidR="005540D0">
        <w:rPr>
          <w:lang w:val="sv-SE"/>
        </w:rPr>
        <w:t xml:space="preserve"> </w:t>
      </w:r>
      <w:r w:rsidRPr="00346F1F">
        <w:rPr>
          <w:lang w:val="sv-SE"/>
        </w:rPr>
        <w:t>Link: http://www.fieldsites.se/en/</w:t>
      </w:r>
    </w:p>
    <w:p w:rsidR="005540D0" w:rsidRDefault="00346F1F" w:rsidP="005540D0">
      <w:pPr>
        <w:pStyle w:val="NoSpacing"/>
        <w:numPr>
          <w:ilvl w:val="0"/>
          <w:numId w:val="19"/>
        </w:numPr>
        <w:rPr>
          <w:lang w:val="sv-SE"/>
        </w:rPr>
      </w:pPr>
      <w:r w:rsidRPr="00346F1F">
        <w:rPr>
          <w:lang w:val="sv-SE"/>
        </w:rPr>
        <w:t>International Aerosol Modelling Algorithms conference</w:t>
      </w:r>
      <w:r w:rsidR="005540D0">
        <w:rPr>
          <w:lang w:val="sv-SE"/>
        </w:rPr>
        <w:t xml:space="preserve"> </w:t>
      </w:r>
      <w:r w:rsidRPr="00346F1F">
        <w:rPr>
          <w:lang w:val="sv-SE"/>
        </w:rPr>
        <w:t>Title: Conference chair</w:t>
      </w:r>
      <w:r w:rsidR="005540D0">
        <w:rPr>
          <w:lang w:val="sv-SE"/>
        </w:rPr>
        <w:t xml:space="preserve">, </w:t>
      </w:r>
    </w:p>
    <w:p w:rsidR="00346F1F" w:rsidRPr="00346F1F" w:rsidRDefault="00346F1F" w:rsidP="005540D0">
      <w:pPr>
        <w:pStyle w:val="NoSpacing"/>
        <w:ind w:left="1080"/>
        <w:rPr>
          <w:lang w:val="sv-SE"/>
        </w:rPr>
      </w:pPr>
      <w:r w:rsidRPr="00346F1F">
        <w:rPr>
          <w:lang w:val="sv-SE"/>
        </w:rPr>
        <w:t>https://sites.google.com/site/iama2015conference/home</w:t>
      </w:r>
    </w:p>
    <w:p w:rsidR="00346F1F" w:rsidRPr="00346F1F" w:rsidRDefault="00346F1F" w:rsidP="005540D0">
      <w:pPr>
        <w:pStyle w:val="NoSpacing"/>
        <w:numPr>
          <w:ilvl w:val="0"/>
          <w:numId w:val="19"/>
        </w:numPr>
        <w:rPr>
          <w:lang w:val="sv-SE"/>
        </w:rPr>
      </w:pPr>
      <w:r w:rsidRPr="00346F1F">
        <w:rPr>
          <w:lang w:val="sv-SE"/>
        </w:rPr>
        <w:t>American Association for Aerosol Research</w:t>
      </w:r>
      <w:r w:rsidR="005540D0">
        <w:rPr>
          <w:lang w:val="sv-SE"/>
        </w:rPr>
        <w:t xml:space="preserve"> </w:t>
      </w:r>
      <w:r w:rsidRPr="00346F1F">
        <w:rPr>
          <w:lang w:val="sv-SE"/>
        </w:rPr>
        <w:t>Title: Director</w:t>
      </w:r>
      <w:r w:rsidR="005540D0">
        <w:rPr>
          <w:lang w:val="sv-SE"/>
        </w:rPr>
        <w:t xml:space="preserve">, </w:t>
      </w:r>
      <w:r w:rsidRPr="00346F1F">
        <w:rPr>
          <w:lang w:val="sv-SE"/>
        </w:rPr>
        <w:t>Link: https://www.aaar.org/</w:t>
      </w:r>
    </w:p>
    <w:p w:rsidR="00346F1F" w:rsidRPr="00346F1F" w:rsidRDefault="00346F1F" w:rsidP="005540D0">
      <w:pPr>
        <w:pStyle w:val="NoSpacing"/>
        <w:numPr>
          <w:ilvl w:val="0"/>
          <w:numId w:val="19"/>
        </w:numPr>
        <w:rPr>
          <w:lang w:val="sv-SE"/>
        </w:rPr>
      </w:pPr>
      <w:r w:rsidRPr="00346F1F">
        <w:rPr>
          <w:lang w:val="sv-SE"/>
        </w:rPr>
        <w:t>Nordic Society for Aerosol Research</w:t>
      </w:r>
      <w:r w:rsidR="005540D0">
        <w:rPr>
          <w:lang w:val="sv-SE"/>
        </w:rPr>
        <w:t xml:space="preserve">, </w:t>
      </w:r>
      <w:r w:rsidRPr="00346F1F">
        <w:rPr>
          <w:lang w:val="sv-SE"/>
        </w:rPr>
        <w:t>Title: Board member</w:t>
      </w:r>
      <w:r w:rsidR="005540D0">
        <w:rPr>
          <w:lang w:val="sv-SE"/>
        </w:rPr>
        <w:t xml:space="preserve"> </w:t>
      </w:r>
      <w:r w:rsidRPr="00346F1F">
        <w:rPr>
          <w:lang w:val="sv-SE"/>
        </w:rPr>
        <w:t>www.nosa-aerosol.org/</w:t>
      </w:r>
    </w:p>
    <w:p w:rsidR="00346F1F" w:rsidRPr="00346F1F" w:rsidRDefault="00346F1F" w:rsidP="005540D0">
      <w:pPr>
        <w:pStyle w:val="NoSpacing"/>
        <w:numPr>
          <w:ilvl w:val="0"/>
          <w:numId w:val="19"/>
        </w:numPr>
        <w:rPr>
          <w:lang w:val="sv-SE"/>
        </w:rPr>
      </w:pPr>
      <w:r w:rsidRPr="00346F1F">
        <w:rPr>
          <w:lang w:val="sv-SE"/>
        </w:rPr>
        <w:t>Vetenskapsrådet</w:t>
      </w:r>
      <w:r w:rsidR="005540D0">
        <w:rPr>
          <w:lang w:val="sv-SE"/>
        </w:rPr>
        <w:t xml:space="preserve">, </w:t>
      </w:r>
      <w:r w:rsidRPr="00346F1F">
        <w:rPr>
          <w:lang w:val="sv-SE"/>
        </w:rPr>
        <w:t>Title: Proposal evaluation panel member, NT-8</w:t>
      </w:r>
    </w:p>
    <w:p w:rsidR="00346F1F" w:rsidRPr="00346F1F" w:rsidRDefault="00346F1F" w:rsidP="005540D0">
      <w:pPr>
        <w:pStyle w:val="NoSpacing"/>
        <w:numPr>
          <w:ilvl w:val="0"/>
          <w:numId w:val="19"/>
        </w:numPr>
        <w:rPr>
          <w:lang w:val="sv-SE"/>
        </w:rPr>
      </w:pPr>
      <w:r w:rsidRPr="00346F1F">
        <w:rPr>
          <w:lang w:val="sv-SE"/>
        </w:rPr>
        <w:t>European Commission</w:t>
      </w:r>
      <w:r w:rsidR="005540D0">
        <w:rPr>
          <w:lang w:val="sv-SE"/>
        </w:rPr>
        <w:t xml:space="preserve">, </w:t>
      </w:r>
      <w:r w:rsidRPr="00346F1F">
        <w:rPr>
          <w:lang w:val="sv-SE"/>
        </w:rPr>
        <w:t>Title: Expert evaluator, Marie Sklodowska Curie actions</w:t>
      </w:r>
    </w:p>
    <w:p w:rsidR="00346F1F" w:rsidRPr="00346F1F" w:rsidRDefault="00346F1F" w:rsidP="005540D0">
      <w:pPr>
        <w:pStyle w:val="NoSpacing"/>
        <w:numPr>
          <w:ilvl w:val="0"/>
          <w:numId w:val="19"/>
        </w:numPr>
        <w:rPr>
          <w:lang w:val="sv-SE"/>
        </w:rPr>
      </w:pPr>
      <w:r w:rsidRPr="00346F1F">
        <w:rPr>
          <w:lang w:val="sv-SE"/>
        </w:rPr>
        <w:t>Kungliga Vetenskapsakademin, AMBIO</w:t>
      </w:r>
      <w:r w:rsidR="005540D0">
        <w:rPr>
          <w:lang w:val="sv-SE"/>
        </w:rPr>
        <w:t xml:space="preserve">, </w:t>
      </w:r>
      <w:r w:rsidRPr="00346F1F">
        <w:rPr>
          <w:lang w:val="sv-SE"/>
        </w:rPr>
        <w:t>Title: Associate editor</w:t>
      </w:r>
    </w:p>
    <w:p w:rsidR="00346F1F" w:rsidRDefault="00346F1F" w:rsidP="005540D0">
      <w:pPr>
        <w:pStyle w:val="NoSpacing"/>
        <w:numPr>
          <w:ilvl w:val="0"/>
          <w:numId w:val="19"/>
        </w:numPr>
        <w:rPr>
          <w:lang w:val="sv-SE"/>
        </w:rPr>
      </w:pPr>
      <w:r w:rsidRPr="00346F1F">
        <w:rPr>
          <w:lang w:val="sv-SE"/>
        </w:rPr>
        <w:t>European Geosciences Union, Atmospheric Chemistry and Physics</w:t>
      </w:r>
      <w:r w:rsidR="005540D0">
        <w:rPr>
          <w:lang w:val="sv-SE"/>
        </w:rPr>
        <w:t xml:space="preserve">, </w:t>
      </w:r>
      <w:r w:rsidRPr="00346F1F">
        <w:rPr>
          <w:lang w:val="sv-SE"/>
        </w:rPr>
        <w:t xml:space="preserve"> Editor</w:t>
      </w:r>
    </w:p>
    <w:p w:rsidR="00A01C03" w:rsidRDefault="00A01C03" w:rsidP="00A01C03">
      <w:pPr>
        <w:pStyle w:val="NoSpacing"/>
        <w:rPr>
          <w:lang w:val="sv-SE"/>
        </w:rPr>
      </w:pPr>
    </w:p>
    <w:p w:rsidR="00A01C03" w:rsidRPr="00A01C03" w:rsidRDefault="00A01C03" w:rsidP="00A01C03">
      <w:pPr>
        <w:pStyle w:val="Heading3"/>
        <w:rPr>
          <w:lang w:val="sv-SE"/>
        </w:rPr>
      </w:pPr>
      <w:bookmarkStart w:id="99" w:name="_Toc435019276"/>
      <w:r w:rsidRPr="00A01C03">
        <w:rPr>
          <w:lang w:val="sv-SE"/>
        </w:rPr>
        <w:t>Nina Kirchner</w:t>
      </w:r>
      <w:r>
        <w:rPr>
          <w:lang w:val="sv-SE"/>
        </w:rPr>
        <w:t xml:space="preserve"> </w:t>
      </w:r>
      <w:hyperlink r:id="rId79" w:history="1">
        <w:r w:rsidRPr="00E07774">
          <w:rPr>
            <w:rStyle w:val="Hyperlink"/>
            <w:lang w:val="sv-SE"/>
          </w:rPr>
          <w:t>nina.kirchner@natgeo.su.se</w:t>
        </w:r>
      </w:hyperlink>
      <w:r>
        <w:rPr>
          <w:lang w:val="sv-SE"/>
        </w:rPr>
        <w:t xml:space="preserve">, </w:t>
      </w:r>
      <w:r w:rsidRPr="00A01C03">
        <w:rPr>
          <w:lang w:val="sv-SE"/>
        </w:rPr>
        <w:t xml:space="preserve"> </w:t>
      </w:r>
      <w:r w:rsidR="00790F8F">
        <w:rPr>
          <w:lang w:val="sv-SE"/>
        </w:rPr>
        <w:t>was appointed as A</w:t>
      </w:r>
      <w:r w:rsidRPr="00A01C03">
        <w:rPr>
          <w:lang w:val="sv-SE"/>
        </w:rPr>
        <w:t xml:space="preserve">ffiliate </w:t>
      </w:r>
      <w:r w:rsidR="00790F8F">
        <w:rPr>
          <w:lang w:val="sv-SE"/>
        </w:rPr>
        <w:t xml:space="preserve">of the </w:t>
      </w:r>
      <w:r w:rsidRPr="00A01C03">
        <w:rPr>
          <w:lang w:val="sv-SE"/>
        </w:rPr>
        <w:t xml:space="preserve">KTH </w:t>
      </w:r>
      <w:r w:rsidR="00790F8F">
        <w:rPr>
          <w:lang w:val="sv-SE"/>
        </w:rPr>
        <w:t xml:space="preserve">(Royal Technical University) </w:t>
      </w:r>
      <w:r w:rsidRPr="00A01C03">
        <w:rPr>
          <w:lang w:val="sv-SE"/>
        </w:rPr>
        <w:t>Centre of Naval Architecture</w:t>
      </w:r>
      <w:bookmarkEnd w:id="99"/>
    </w:p>
    <w:p w:rsidR="00A01C03" w:rsidRPr="00A01C03" w:rsidRDefault="00A01C03" w:rsidP="00A01C03">
      <w:pPr>
        <w:pStyle w:val="NoSpacing"/>
        <w:rPr>
          <w:lang w:val="sv-SE"/>
        </w:rPr>
      </w:pPr>
      <w:r w:rsidRPr="00A01C03">
        <w:rPr>
          <w:lang w:val="sv-SE"/>
        </w:rPr>
        <w:t xml:space="preserve">Role: Strengthen cross-disciplinary national collaboration focusing on underwater technology, and aiming at application of new technology such as autonomous underwater vehicles  in ice covered oceans, in  order to enhance knowledge about the marine cryosphere </w:t>
      </w:r>
    </w:p>
    <w:p w:rsidR="00A01C03" w:rsidRPr="00A01C03" w:rsidRDefault="00A01C03" w:rsidP="00A01C03">
      <w:pPr>
        <w:pStyle w:val="NoSpacing"/>
        <w:rPr>
          <w:lang w:val="sv-SE"/>
        </w:rPr>
      </w:pPr>
      <w:r w:rsidRPr="00A01C03">
        <w:rPr>
          <w:lang w:val="sv-SE"/>
        </w:rPr>
        <w:t xml:space="preserve">Why: In the wake of the Wallenberg grant where </w:t>
      </w:r>
      <w:r>
        <w:rPr>
          <w:lang w:val="sv-SE"/>
        </w:rPr>
        <w:t>I</w:t>
      </w:r>
      <w:r w:rsidRPr="00A01C03">
        <w:rPr>
          <w:lang w:val="sv-SE"/>
        </w:rPr>
        <w:t xml:space="preserve"> was co-applicant (funded in 2014), when we commission building of an AUV. KTH develops small AUVs, this is where collaboration started.</w:t>
      </w:r>
    </w:p>
    <w:p w:rsidR="00A01C03" w:rsidRPr="00A01C03" w:rsidRDefault="00A01C03" w:rsidP="00A01C03">
      <w:pPr>
        <w:pStyle w:val="NoSpacing"/>
        <w:rPr>
          <w:lang w:val="sv-SE"/>
        </w:rPr>
      </w:pPr>
    </w:p>
    <w:p w:rsidR="00A01C03" w:rsidRPr="00A01C03" w:rsidRDefault="00A01C03" w:rsidP="00A01C03">
      <w:pPr>
        <w:pStyle w:val="Heading3"/>
        <w:rPr>
          <w:lang w:val="sv-SE"/>
        </w:rPr>
      </w:pPr>
      <w:bookmarkStart w:id="100" w:name="_Toc435019277"/>
      <w:r w:rsidRPr="00A01C03">
        <w:rPr>
          <w:lang w:val="sv-SE"/>
        </w:rPr>
        <w:t>Matt O’Regan</w:t>
      </w:r>
      <w:r>
        <w:rPr>
          <w:lang w:val="sv-SE"/>
        </w:rPr>
        <w:t xml:space="preserve">, </w:t>
      </w:r>
      <w:r w:rsidRPr="00A01C03">
        <w:rPr>
          <w:lang w:val="sv-SE"/>
        </w:rPr>
        <w:t>matt.oregan@geo.su.se Recruited to serve on the International Ocean Discovery Program (IODP) Science Evaluation Panel (SEP)</w:t>
      </w:r>
      <w:bookmarkEnd w:id="100"/>
    </w:p>
    <w:p w:rsidR="00A01C03" w:rsidRPr="00A01C03" w:rsidRDefault="00A01C03" w:rsidP="00A01C03">
      <w:pPr>
        <w:pStyle w:val="NoSpacing"/>
        <w:rPr>
          <w:lang w:val="sv-SE"/>
        </w:rPr>
      </w:pPr>
      <w:r w:rsidRPr="00A01C03">
        <w:rPr>
          <w:lang w:val="sv-SE"/>
        </w:rPr>
        <w:t>Role: Evaluate incoming new deep sea drilling proposals, including many concerned with palaeoclimate.</w:t>
      </w:r>
      <w:r w:rsidR="00790F8F">
        <w:rPr>
          <w:lang w:val="sv-SE"/>
        </w:rPr>
        <w:t xml:space="preserve">    </w:t>
      </w:r>
      <w:r w:rsidRPr="00A01C03">
        <w:rPr>
          <w:lang w:val="sv-SE"/>
        </w:rPr>
        <w:t>Why: Wealth of experience of deep sea drilling</w:t>
      </w:r>
    </w:p>
    <w:p w:rsidR="00A01C03" w:rsidRPr="00A01C03" w:rsidRDefault="00A01C03" w:rsidP="00A01C03">
      <w:pPr>
        <w:pStyle w:val="NoSpacing"/>
        <w:rPr>
          <w:lang w:val="sv-SE"/>
        </w:rPr>
      </w:pPr>
    </w:p>
    <w:p w:rsidR="009C365B" w:rsidRDefault="00F6386C" w:rsidP="009C365B">
      <w:pPr>
        <w:pStyle w:val="Heading2"/>
      </w:pPr>
      <w:bookmarkStart w:id="101" w:name="_Toc435019278"/>
      <w:r>
        <w:t xml:space="preserve">Interesting </w:t>
      </w:r>
      <w:r w:rsidR="009C365B">
        <w:t xml:space="preserve">Miscellaneous </w:t>
      </w:r>
      <w:r w:rsidR="0085755C">
        <w:t>Activities</w:t>
      </w:r>
      <w:bookmarkEnd w:id="101"/>
    </w:p>
    <w:p w:rsidR="00EE550C" w:rsidRPr="00E461EF" w:rsidRDefault="00EE550C" w:rsidP="00E461EF">
      <w:pPr>
        <w:pStyle w:val="Heading3"/>
      </w:pPr>
      <w:bookmarkStart w:id="102" w:name="_Toc435019279"/>
      <w:r w:rsidRPr="00EE550C">
        <w:t>Lindsey Higgins</w:t>
      </w:r>
      <w:r w:rsidR="00E461EF" w:rsidRPr="00E461EF">
        <w:t xml:space="preserve"> </w:t>
      </w:r>
      <w:hyperlink r:id="rId80" w:history="1">
        <w:r w:rsidR="00E461EF" w:rsidRPr="00E035BC">
          <w:rPr>
            <w:rStyle w:val="Hyperlink"/>
          </w:rPr>
          <w:t>lindsey.higgins@natgeo.su.se</w:t>
        </w:r>
      </w:hyperlink>
      <w:r w:rsidR="00E461EF">
        <w:rPr>
          <w:rStyle w:val="Hyperlink"/>
        </w:rPr>
        <w:t xml:space="preserve"> </w:t>
      </w:r>
      <w:r w:rsidR="00E461EF" w:rsidRPr="00E461EF">
        <w:t>attending the United Nations Framework Convention on Climate Change (UNFCCC) in Paris as an observer for the American Association of Geographers</w:t>
      </w:r>
      <w:bookmarkEnd w:id="102"/>
      <w:r w:rsidRPr="00EE550C">
        <w:t xml:space="preserve"> </w:t>
      </w:r>
    </w:p>
    <w:p w:rsidR="00EE550C" w:rsidRPr="00EE550C" w:rsidRDefault="005B7491" w:rsidP="00BD024B">
      <w:r>
        <w:t xml:space="preserve">In December 2015, </w:t>
      </w:r>
      <w:r w:rsidR="0085755C">
        <w:t>Lindsey</w:t>
      </w:r>
      <w:r w:rsidR="00EE550C" w:rsidRPr="00EE550C">
        <w:t xml:space="preserve"> will be attending the United Nations Framework Convention on Climate Change (UNFCCC) in Paris as an observer for the American Association of Geographers.  </w:t>
      </w:r>
      <w:r w:rsidR="0085755C">
        <w:t>Her t</w:t>
      </w:r>
      <w:r w:rsidR="00EE550C" w:rsidRPr="00EE550C">
        <w:t xml:space="preserve">ask is to observe and report back on the second week of talks. </w:t>
      </w:r>
      <w:r w:rsidR="0085755C">
        <w:t xml:space="preserve"> She is</w:t>
      </w:r>
      <w:r w:rsidR="00EE550C" w:rsidRPr="00EE550C">
        <w:t xml:space="preserve"> planning on giving a presentation on the experience after the winter holidays for anyone interested.</w:t>
      </w:r>
    </w:p>
    <w:sectPr w:rsidR="00EE550C" w:rsidRPr="00EE550C">
      <w:headerReference w:type="default" r:id="rId81"/>
      <w:footerReference w:type="default" r:id="rId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286" w:rsidRDefault="00421286" w:rsidP="00500433">
      <w:pPr>
        <w:spacing w:after="0" w:line="240" w:lineRule="auto"/>
      </w:pPr>
      <w:r>
        <w:separator/>
      </w:r>
    </w:p>
  </w:endnote>
  <w:endnote w:type="continuationSeparator" w:id="0">
    <w:p w:rsidR="00421286" w:rsidRDefault="00421286" w:rsidP="00500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961497"/>
      <w:docPartObj>
        <w:docPartGallery w:val="Page Numbers (Bottom of Page)"/>
        <w:docPartUnique/>
      </w:docPartObj>
    </w:sdtPr>
    <w:sdtEndPr>
      <w:rPr>
        <w:noProof/>
      </w:rPr>
    </w:sdtEndPr>
    <w:sdtContent>
      <w:p w:rsidR="007145B3" w:rsidRDefault="007145B3">
        <w:pPr>
          <w:pStyle w:val="Footer"/>
          <w:jc w:val="right"/>
        </w:pPr>
        <w:r>
          <w:fldChar w:fldCharType="begin"/>
        </w:r>
        <w:r>
          <w:instrText xml:space="preserve"> PAGE   \* MERGEFORMAT </w:instrText>
        </w:r>
        <w:r>
          <w:fldChar w:fldCharType="separate"/>
        </w:r>
        <w:r w:rsidR="00966FFF">
          <w:rPr>
            <w:noProof/>
          </w:rPr>
          <w:t>1</w:t>
        </w:r>
        <w:r>
          <w:rPr>
            <w:noProof/>
          </w:rPr>
          <w:fldChar w:fldCharType="end"/>
        </w:r>
      </w:p>
    </w:sdtContent>
  </w:sdt>
  <w:p w:rsidR="007145B3" w:rsidRDefault="007145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286" w:rsidRDefault="00421286" w:rsidP="00500433">
      <w:pPr>
        <w:spacing w:after="0" w:line="240" w:lineRule="auto"/>
      </w:pPr>
      <w:r>
        <w:separator/>
      </w:r>
    </w:p>
  </w:footnote>
  <w:footnote w:type="continuationSeparator" w:id="0">
    <w:p w:rsidR="00421286" w:rsidRDefault="00421286" w:rsidP="00500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5B3" w:rsidRPr="00500433" w:rsidRDefault="007145B3">
    <w:pPr>
      <w:pStyle w:val="Header"/>
      <w:rPr>
        <w:lang w:val="en-US"/>
      </w:rPr>
    </w:pPr>
    <w:r w:rsidRPr="00500433">
      <w:rPr>
        <w:lang w:val="en-US"/>
      </w:rPr>
      <w:t xml:space="preserve">Leonard Barrie and Karin </w:t>
    </w:r>
    <w:proofErr w:type="spellStart"/>
    <w:proofErr w:type="gramStart"/>
    <w:r w:rsidRPr="00500433">
      <w:rPr>
        <w:lang w:val="en-US"/>
      </w:rPr>
      <w:t>Jonsell</w:t>
    </w:r>
    <w:proofErr w:type="spellEnd"/>
    <w:r w:rsidRPr="00500433">
      <w:rPr>
        <w:lang w:val="en-US"/>
      </w:rPr>
      <w:t xml:space="preserve"> </w:t>
    </w:r>
    <w:r>
      <w:rPr>
        <w:lang w:val="en-US"/>
      </w:rPr>
      <w:t xml:space="preserve"> 11</w:t>
    </w:r>
    <w:proofErr w:type="gramEnd"/>
    <w:r>
      <w:rPr>
        <w:lang w:val="en-US"/>
      </w:rPr>
      <w:t xml:space="preserve"> November 2015</w:t>
    </w:r>
    <w:r w:rsidR="0052292E">
      <w:rPr>
        <w:lang w:val="en-US"/>
      </w:rPr>
      <w:t xml:space="preserve"> Final for Bolin Days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2509"/>
    <w:multiLevelType w:val="multilevel"/>
    <w:tmpl w:val="FD263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C3D30F6"/>
    <w:multiLevelType w:val="multilevel"/>
    <w:tmpl w:val="3490C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4860397"/>
    <w:multiLevelType w:val="hybridMultilevel"/>
    <w:tmpl w:val="D3BC5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C61912"/>
    <w:multiLevelType w:val="hybridMultilevel"/>
    <w:tmpl w:val="F8429F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8395E58"/>
    <w:multiLevelType w:val="multilevel"/>
    <w:tmpl w:val="49EEB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346832C3"/>
    <w:multiLevelType w:val="hybridMultilevel"/>
    <w:tmpl w:val="1A4A00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9D84951"/>
    <w:multiLevelType w:val="hybridMultilevel"/>
    <w:tmpl w:val="C8AE5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981727"/>
    <w:multiLevelType w:val="hybridMultilevel"/>
    <w:tmpl w:val="C3F66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5346EF"/>
    <w:multiLevelType w:val="multilevel"/>
    <w:tmpl w:val="FA4CB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546E3A1A"/>
    <w:multiLevelType w:val="multilevel"/>
    <w:tmpl w:val="68F4B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59B827B3"/>
    <w:multiLevelType w:val="multilevel"/>
    <w:tmpl w:val="4B8E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C9F0F0F"/>
    <w:multiLevelType w:val="hybridMultilevel"/>
    <w:tmpl w:val="AB9056F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D2B01C6"/>
    <w:multiLevelType w:val="multilevel"/>
    <w:tmpl w:val="5DBC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616B1C25"/>
    <w:multiLevelType w:val="hybridMultilevel"/>
    <w:tmpl w:val="E7F6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400EBD"/>
    <w:multiLevelType w:val="hybridMultilevel"/>
    <w:tmpl w:val="53BE3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3B6F57"/>
    <w:multiLevelType w:val="hybridMultilevel"/>
    <w:tmpl w:val="754AF628"/>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0147400"/>
    <w:multiLevelType w:val="multilevel"/>
    <w:tmpl w:val="FD263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72515C40"/>
    <w:multiLevelType w:val="multilevel"/>
    <w:tmpl w:val="74263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765440AD"/>
    <w:multiLevelType w:val="hybridMultilevel"/>
    <w:tmpl w:val="012EA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481855"/>
    <w:multiLevelType w:val="multilevel"/>
    <w:tmpl w:val="58F41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7A2656AD"/>
    <w:multiLevelType w:val="hybridMultilevel"/>
    <w:tmpl w:val="E5BE4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3"/>
  </w:num>
  <w:num w:numId="4">
    <w:abstractNumId w:val="7"/>
  </w:num>
  <w:num w:numId="5">
    <w:abstractNumId w:val="15"/>
  </w:num>
  <w:num w:numId="6">
    <w:abstractNumId w:val="18"/>
  </w:num>
  <w:num w:numId="7">
    <w:abstractNumId w:val="14"/>
  </w:num>
  <w:num w:numId="8">
    <w:abstractNumId w:val="13"/>
  </w:num>
  <w:num w:numId="9">
    <w:abstractNumId w:val="2"/>
  </w:num>
  <w:num w:numId="10">
    <w:abstractNumId w:val="19"/>
  </w:num>
  <w:num w:numId="11">
    <w:abstractNumId w:val="9"/>
  </w:num>
  <w:num w:numId="12">
    <w:abstractNumId w:val="20"/>
  </w:num>
  <w:num w:numId="13">
    <w:abstractNumId w:val="0"/>
  </w:num>
  <w:num w:numId="14">
    <w:abstractNumId w:val="16"/>
  </w:num>
  <w:num w:numId="15">
    <w:abstractNumId w:val="4"/>
  </w:num>
  <w:num w:numId="16">
    <w:abstractNumId w:val="8"/>
  </w:num>
  <w:num w:numId="17">
    <w:abstractNumId w:val="12"/>
  </w:num>
  <w:num w:numId="18">
    <w:abstractNumId w:val="17"/>
  </w:num>
  <w:num w:numId="19">
    <w:abstractNumId w:val="11"/>
  </w:num>
  <w:num w:numId="20">
    <w:abstractNumId w:val="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65B"/>
    <w:rsid w:val="0000605C"/>
    <w:rsid w:val="000571E8"/>
    <w:rsid w:val="00061924"/>
    <w:rsid w:val="000A40ED"/>
    <w:rsid w:val="000D5B01"/>
    <w:rsid w:val="000E4A36"/>
    <w:rsid w:val="00127ED6"/>
    <w:rsid w:val="00131353"/>
    <w:rsid w:val="0016689F"/>
    <w:rsid w:val="00173BA2"/>
    <w:rsid w:val="00194CB2"/>
    <w:rsid w:val="001A57BA"/>
    <w:rsid w:val="001D52A9"/>
    <w:rsid w:val="002441E3"/>
    <w:rsid w:val="00247074"/>
    <w:rsid w:val="002D0542"/>
    <w:rsid w:val="003028FD"/>
    <w:rsid w:val="00346F1F"/>
    <w:rsid w:val="003672D1"/>
    <w:rsid w:val="003E450D"/>
    <w:rsid w:val="0042050B"/>
    <w:rsid w:val="00421286"/>
    <w:rsid w:val="00431889"/>
    <w:rsid w:val="00500433"/>
    <w:rsid w:val="00521951"/>
    <w:rsid w:val="0052292E"/>
    <w:rsid w:val="00526509"/>
    <w:rsid w:val="005540D0"/>
    <w:rsid w:val="005B7491"/>
    <w:rsid w:val="005E3177"/>
    <w:rsid w:val="005F6797"/>
    <w:rsid w:val="0060535A"/>
    <w:rsid w:val="006120E2"/>
    <w:rsid w:val="006208D8"/>
    <w:rsid w:val="00646193"/>
    <w:rsid w:val="00652DBC"/>
    <w:rsid w:val="00661F44"/>
    <w:rsid w:val="00686121"/>
    <w:rsid w:val="006A26A3"/>
    <w:rsid w:val="0071343C"/>
    <w:rsid w:val="007145B3"/>
    <w:rsid w:val="0071513D"/>
    <w:rsid w:val="00727076"/>
    <w:rsid w:val="00735392"/>
    <w:rsid w:val="00790F8F"/>
    <w:rsid w:val="007A691D"/>
    <w:rsid w:val="007A6A7F"/>
    <w:rsid w:val="007B25F0"/>
    <w:rsid w:val="007C0F30"/>
    <w:rsid w:val="007C1BCF"/>
    <w:rsid w:val="007F0912"/>
    <w:rsid w:val="0080117A"/>
    <w:rsid w:val="0085755C"/>
    <w:rsid w:val="00857EF8"/>
    <w:rsid w:val="008831FB"/>
    <w:rsid w:val="008B7251"/>
    <w:rsid w:val="008C730A"/>
    <w:rsid w:val="008D53DE"/>
    <w:rsid w:val="008D55C1"/>
    <w:rsid w:val="008E6BDE"/>
    <w:rsid w:val="009244D7"/>
    <w:rsid w:val="00966FFF"/>
    <w:rsid w:val="009B305D"/>
    <w:rsid w:val="009C365B"/>
    <w:rsid w:val="009E1C0E"/>
    <w:rsid w:val="00A01C03"/>
    <w:rsid w:val="00A55A80"/>
    <w:rsid w:val="00A83FD3"/>
    <w:rsid w:val="00AA50E1"/>
    <w:rsid w:val="00AB29F0"/>
    <w:rsid w:val="00B16C88"/>
    <w:rsid w:val="00B752F4"/>
    <w:rsid w:val="00B97FB9"/>
    <w:rsid w:val="00BA5CAF"/>
    <w:rsid w:val="00BD024B"/>
    <w:rsid w:val="00BD2E22"/>
    <w:rsid w:val="00C16BE2"/>
    <w:rsid w:val="00C35230"/>
    <w:rsid w:val="00C35997"/>
    <w:rsid w:val="00C65488"/>
    <w:rsid w:val="00CB4E77"/>
    <w:rsid w:val="00CB556F"/>
    <w:rsid w:val="00CD1007"/>
    <w:rsid w:val="00CE726E"/>
    <w:rsid w:val="00D167E1"/>
    <w:rsid w:val="00D22804"/>
    <w:rsid w:val="00D35A65"/>
    <w:rsid w:val="00D64709"/>
    <w:rsid w:val="00D94846"/>
    <w:rsid w:val="00E461EF"/>
    <w:rsid w:val="00E568FE"/>
    <w:rsid w:val="00EB1D24"/>
    <w:rsid w:val="00EE550C"/>
    <w:rsid w:val="00F10075"/>
    <w:rsid w:val="00F6386C"/>
    <w:rsid w:val="00FC41C5"/>
    <w:rsid w:val="00FC5CD2"/>
    <w:rsid w:val="00FD3475"/>
    <w:rsid w:val="00FE6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D55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365B"/>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Spacing"/>
    <w:next w:val="Normal"/>
    <w:link w:val="Heading3Char"/>
    <w:uiPriority w:val="9"/>
    <w:unhideWhenUsed/>
    <w:qFormat/>
    <w:rsid w:val="009C365B"/>
    <w:pPr>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5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C365B"/>
    <w:rPr>
      <w:rFonts w:asciiTheme="majorHAnsi" w:eastAsiaTheme="majorEastAsia" w:hAnsiTheme="majorHAnsi" w:cstheme="majorBidi"/>
      <w:b/>
      <w:bCs/>
      <w:sz w:val="26"/>
      <w:szCs w:val="26"/>
    </w:rPr>
  </w:style>
  <w:style w:type="paragraph" w:styleId="NoSpacing">
    <w:name w:val="No Spacing"/>
    <w:uiPriority w:val="1"/>
    <w:qFormat/>
    <w:rsid w:val="009C365B"/>
    <w:pPr>
      <w:spacing w:after="0" w:line="240" w:lineRule="auto"/>
    </w:pPr>
  </w:style>
  <w:style w:type="character" w:customStyle="1" w:styleId="Heading3Char">
    <w:name w:val="Heading 3 Char"/>
    <w:basedOn w:val="DefaultParagraphFont"/>
    <w:link w:val="Heading3"/>
    <w:uiPriority w:val="9"/>
    <w:rsid w:val="009C365B"/>
    <w:rPr>
      <w:b/>
    </w:rPr>
  </w:style>
  <w:style w:type="character" w:styleId="Hyperlink">
    <w:name w:val="Hyperlink"/>
    <w:basedOn w:val="DefaultParagraphFont"/>
    <w:uiPriority w:val="99"/>
    <w:unhideWhenUsed/>
    <w:rsid w:val="009C365B"/>
    <w:rPr>
      <w:color w:val="0000FF" w:themeColor="hyperlink"/>
      <w:u w:val="single"/>
    </w:rPr>
  </w:style>
  <w:style w:type="character" w:styleId="FollowedHyperlink">
    <w:name w:val="FollowedHyperlink"/>
    <w:basedOn w:val="DefaultParagraphFont"/>
    <w:uiPriority w:val="99"/>
    <w:semiHidden/>
    <w:unhideWhenUsed/>
    <w:rsid w:val="00CB556F"/>
    <w:rPr>
      <w:color w:val="800080" w:themeColor="followedHyperlink"/>
      <w:u w:val="single"/>
    </w:rPr>
  </w:style>
  <w:style w:type="paragraph" w:styleId="TOCHeading">
    <w:name w:val="TOC Heading"/>
    <w:basedOn w:val="Heading1"/>
    <w:next w:val="Normal"/>
    <w:uiPriority w:val="39"/>
    <w:semiHidden/>
    <w:unhideWhenUsed/>
    <w:qFormat/>
    <w:rsid w:val="008D55C1"/>
    <w:pPr>
      <w:outlineLvl w:val="9"/>
    </w:pPr>
    <w:rPr>
      <w:lang w:val="en-US" w:eastAsia="ja-JP"/>
    </w:rPr>
  </w:style>
  <w:style w:type="paragraph" w:styleId="TOC2">
    <w:name w:val="toc 2"/>
    <w:basedOn w:val="Normal"/>
    <w:next w:val="Normal"/>
    <w:autoRedefine/>
    <w:uiPriority w:val="39"/>
    <w:unhideWhenUsed/>
    <w:rsid w:val="008D55C1"/>
    <w:pPr>
      <w:spacing w:after="100"/>
      <w:ind w:left="220"/>
    </w:pPr>
  </w:style>
  <w:style w:type="paragraph" w:styleId="TOC3">
    <w:name w:val="toc 3"/>
    <w:basedOn w:val="Normal"/>
    <w:next w:val="Normal"/>
    <w:autoRedefine/>
    <w:uiPriority w:val="39"/>
    <w:unhideWhenUsed/>
    <w:rsid w:val="008D55C1"/>
    <w:pPr>
      <w:spacing w:after="100"/>
      <w:ind w:left="440"/>
    </w:pPr>
  </w:style>
  <w:style w:type="paragraph" w:styleId="BalloonText">
    <w:name w:val="Balloon Text"/>
    <w:basedOn w:val="Normal"/>
    <w:link w:val="BalloonTextChar"/>
    <w:uiPriority w:val="99"/>
    <w:semiHidden/>
    <w:unhideWhenUsed/>
    <w:rsid w:val="008D5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5C1"/>
    <w:rPr>
      <w:rFonts w:ascii="Tahoma" w:hAnsi="Tahoma" w:cs="Tahoma"/>
      <w:sz w:val="16"/>
      <w:szCs w:val="16"/>
    </w:rPr>
  </w:style>
  <w:style w:type="paragraph" w:styleId="ListParagraph">
    <w:name w:val="List Paragraph"/>
    <w:basedOn w:val="Normal"/>
    <w:uiPriority w:val="34"/>
    <w:qFormat/>
    <w:rsid w:val="00857EF8"/>
    <w:pPr>
      <w:ind w:left="720"/>
      <w:contextualSpacing/>
    </w:pPr>
  </w:style>
  <w:style w:type="paragraph" w:styleId="Header">
    <w:name w:val="header"/>
    <w:basedOn w:val="Normal"/>
    <w:link w:val="HeaderChar"/>
    <w:uiPriority w:val="99"/>
    <w:unhideWhenUsed/>
    <w:rsid w:val="005004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433"/>
  </w:style>
  <w:style w:type="paragraph" w:styleId="Footer">
    <w:name w:val="footer"/>
    <w:basedOn w:val="Normal"/>
    <w:link w:val="FooterChar"/>
    <w:uiPriority w:val="99"/>
    <w:unhideWhenUsed/>
    <w:rsid w:val="00500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433"/>
  </w:style>
  <w:style w:type="paragraph" w:styleId="TOC1">
    <w:name w:val="toc 1"/>
    <w:basedOn w:val="Normal"/>
    <w:next w:val="Normal"/>
    <w:autoRedefine/>
    <w:uiPriority w:val="39"/>
    <w:unhideWhenUsed/>
    <w:rsid w:val="00500433"/>
    <w:pPr>
      <w:spacing w:after="100"/>
    </w:pPr>
  </w:style>
  <w:style w:type="paragraph" w:styleId="FootnoteText">
    <w:name w:val="footnote text"/>
    <w:basedOn w:val="Normal"/>
    <w:link w:val="FootnoteTextChar"/>
    <w:uiPriority w:val="99"/>
    <w:semiHidden/>
    <w:unhideWhenUsed/>
    <w:rsid w:val="00D647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709"/>
    <w:rPr>
      <w:sz w:val="20"/>
      <w:szCs w:val="20"/>
    </w:rPr>
  </w:style>
  <w:style w:type="character" w:styleId="FootnoteReference">
    <w:name w:val="footnote reference"/>
    <w:basedOn w:val="DefaultParagraphFont"/>
    <w:uiPriority w:val="99"/>
    <w:semiHidden/>
    <w:unhideWhenUsed/>
    <w:rsid w:val="00D64709"/>
    <w:rPr>
      <w:vertAlign w:val="superscript"/>
    </w:rPr>
  </w:style>
  <w:style w:type="paragraph" w:styleId="TOC4">
    <w:name w:val="toc 4"/>
    <w:basedOn w:val="Normal"/>
    <w:next w:val="Normal"/>
    <w:autoRedefine/>
    <w:uiPriority w:val="39"/>
    <w:unhideWhenUsed/>
    <w:rsid w:val="0071513D"/>
    <w:pPr>
      <w:spacing w:after="100"/>
      <w:ind w:left="660"/>
    </w:pPr>
    <w:rPr>
      <w:rFonts w:eastAsiaTheme="minorEastAsia"/>
      <w:lang w:eastAsia="en-GB"/>
    </w:rPr>
  </w:style>
  <w:style w:type="paragraph" w:styleId="TOC5">
    <w:name w:val="toc 5"/>
    <w:basedOn w:val="Normal"/>
    <w:next w:val="Normal"/>
    <w:autoRedefine/>
    <w:uiPriority w:val="39"/>
    <w:unhideWhenUsed/>
    <w:rsid w:val="0071513D"/>
    <w:pPr>
      <w:spacing w:after="100"/>
      <w:ind w:left="880"/>
    </w:pPr>
    <w:rPr>
      <w:rFonts w:eastAsiaTheme="minorEastAsia"/>
      <w:lang w:eastAsia="en-GB"/>
    </w:rPr>
  </w:style>
  <w:style w:type="paragraph" w:styleId="TOC6">
    <w:name w:val="toc 6"/>
    <w:basedOn w:val="Normal"/>
    <w:next w:val="Normal"/>
    <w:autoRedefine/>
    <w:uiPriority w:val="39"/>
    <w:unhideWhenUsed/>
    <w:rsid w:val="0071513D"/>
    <w:pPr>
      <w:spacing w:after="100"/>
      <w:ind w:left="1100"/>
    </w:pPr>
    <w:rPr>
      <w:rFonts w:eastAsiaTheme="minorEastAsia"/>
      <w:lang w:eastAsia="en-GB"/>
    </w:rPr>
  </w:style>
  <w:style w:type="paragraph" w:styleId="TOC7">
    <w:name w:val="toc 7"/>
    <w:basedOn w:val="Normal"/>
    <w:next w:val="Normal"/>
    <w:autoRedefine/>
    <w:uiPriority w:val="39"/>
    <w:unhideWhenUsed/>
    <w:rsid w:val="0071513D"/>
    <w:pPr>
      <w:spacing w:after="100"/>
      <w:ind w:left="1320"/>
    </w:pPr>
    <w:rPr>
      <w:rFonts w:eastAsiaTheme="minorEastAsia"/>
      <w:lang w:eastAsia="en-GB"/>
    </w:rPr>
  </w:style>
  <w:style w:type="paragraph" w:styleId="TOC8">
    <w:name w:val="toc 8"/>
    <w:basedOn w:val="Normal"/>
    <w:next w:val="Normal"/>
    <w:autoRedefine/>
    <w:uiPriority w:val="39"/>
    <w:unhideWhenUsed/>
    <w:rsid w:val="0071513D"/>
    <w:pPr>
      <w:spacing w:after="100"/>
      <w:ind w:left="1540"/>
    </w:pPr>
    <w:rPr>
      <w:rFonts w:eastAsiaTheme="minorEastAsia"/>
      <w:lang w:eastAsia="en-GB"/>
    </w:rPr>
  </w:style>
  <w:style w:type="paragraph" w:styleId="TOC9">
    <w:name w:val="toc 9"/>
    <w:basedOn w:val="Normal"/>
    <w:next w:val="Normal"/>
    <w:autoRedefine/>
    <w:uiPriority w:val="39"/>
    <w:unhideWhenUsed/>
    <w:rsid w:val="0071513D"/>
    <w:pPr>
      <w:spacing w:after="100"/>
      <w:ind w:left="1760"/>
    </w:pPr>
    <w:rPr>
      <w:rFonts w:eastAsiaTheme="minorEastAsia"/>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D55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365B"/>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Spacing"/>
    <w:next w:val="Normal"/>
    <w:link w:val="Heading3Char"/>
    <w:uiPriority w:val="9"/>
    <w:unhideWhenUsed/>
    <w:qFormat/>
    <w:rsid w:val="009C365B"/>
    <w:pPr>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5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C365B"/>
    <w:rPr>
      <w:rFonts w:asciiTheme="majorHAnsi" w:eastAsiaTheme="majorEastAsia" w:hAnsiTheme="majorHAnsi" w:cstheme="majorBidi"/>
      <w:b/>
      <w:bCs/>
      <w:sz w:val="26"/>
      <w:szCs w:val="26"/>
    </w:rPr>
  </w:style>
  <w:style w:type="paragraph" w:styleId="NoSpacing">
    <w:name w:val="No Spacing"/>
    <w:uiPriority w:val="1"/>
    <w:qFormat/>
    <w:rsid w:val="009C365B"/>
    <w:pPr>
      <w:spacing w:after="0" w:line="240" w:lineRule="auto"/>
    </w:pPr>
  </w:style>
  <w:style w:type="character" w:customStyle="1" w:styleId="Heading3Char">
    <w:name w:val="Heading 3 Char"/>
    <w:basedOn w:val="DefaultParagraphFont"/>
    <w:link w:val="Heading3"/>
    <w:uiPriority w:val="9"/>
    <w:rsid w:val="009C365B"/>
    <w:rPr>
      <w:b/>
    </w:rPr>
  </w:style>
  <w:style w:type="character" w:styleId="Hyperlink">
    <w:name w:val="Hyperlink"/>
    <w:basedOn w:val="DefaultParagraphFont"/>
    <w:uiPriority w:val="99"/>
    <w:unhideWhenUsed/>
    <w:rsid w:val="009C365B"/>
    <w:rPr>
      <w:color w:val="0000FF" w:themeColor="hyperlink"/>
      <w:u w:val="single"/>
    </w:rPr>
  </w:style>
  <w:style w:type="character" w:styleId="FollowedHyperlink">
    <w:name w:val="FollowedHyperlink"/>
    <w:basedOn w:val="DefaultParagraphFont"/>
    <w:uiPriority w:val="99"/>
    <w:semiHidden/>
    <w:unhideWhenUsed/>
    <w:rsid w:val="00CB556F"/>
    <w:rPr>
      <w:color w:val="800080" w:themeColor="followedHyperlink"/>
      <w:u w:val="single"/>
    </w:rPr>
  </w:style>
  <w:style w:type="paragraph" w:styleId="TOCHeading">
    <w:name w:val="TOC Heading"/>
    <w:basedOn w:val="Heading1"/>
    <w:next w:val="Normal"/>
    <w:uiPriority w:val="39"/>
    <w:semiHidden/>
    <w:unhideWhenUsed/>
    <w:qFormat/>
    <w:rsid w:val="008D55C1"/>
    <w:pPr>
      <w:outlineLvl w:val="9"/>
    </w:pPr>
    <w:rPr>
      <w:lang w:val="en-US" w:eastAsia="ja-JP"/>
    </w:rPr>
  </w:style>
  <w:style w:type="paragraph" w:styleId="TOC2">
    <w:name w:val="toc 2"/>
    <w:basedOn w:val="Normal"/>
    <w:next w:val="Normal"/>
    <w:autoRedefine/>
    <w:uiPriority w:val="39"/>
    <w:unhideWhenUsed/>
    <w:rsid w:val="008D55C1"/>
    <w:pPr>
      <w:spacing w:after="100"/>
      <w:ind w:left="220"/>
    </w:pPr>
  </w:style>
  <w:style w:type="paragraph" w:styleId="TOC3">
    <w:name w:val="toc 3"/>
    <w:basedOn w:val="Normal"/>
    <w:next w:val="Normal"/>
    <w:autoRedefine/>
    <w:uiPriority w:val="39"/>
    <w:unhideWhenUsed/>
    <w:rsid w:val="008D55C1"/>
    <w:pPr>
      <w:spacing w:after="100"/>
      <w:ind w:left="440"/>
    </w:pPr>
  </w:style>
  <w:style w:type="paragraph" w:styleId="BalloonText">
    <w:name w:val="Balloon Text"/>
    <w:basedOn w:val="Normal"/>
    <w:link w:val="BalloonTextChar"/>
    <w:uiPriority w:val="99"/>
    <w:semiHidden/>
    <w:unhideWhenUsed/>
    <w:rsid w:val="008D5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5C1"/>
    <w:rPr>
      <w:rFonts w:ascii="Tahoma" w:hAnsi="Tahoma" w:cs="Tahoma"/>
      <w:sz w:val="16"/>
      <w:szCs w:val="16"/>
    </w:rPr>
  </w:style>
  <w:style w:type="paragraph" w:styleId="ListParagraph">
    <w:name w:val="List Paragraph"/>
    <w:basedOn w:val="Normal"/>
    <w:uiPriority w:val="34"/>
    <w:qFormat/>
    <w:rsid w:val="00857EF8"/>
    <w:pPr>
      <w:ind w:left="720"/>
      <w:contextualSpacing/>
    </w:pPr>
  </w:style>
  <w:style w:type="paragraph" w:styleId="Header">
    <w:name w:val="header"/>
    <w:basedOn w:val="Normal"/>
    <w:link w:val="HeaderChar"/>
    <w:uiPriority w:val="99"/>
    <w:unhideWhenUsed/>
    <w:rsid w:val="005004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433"/>
  </w:style>
  <w:style w:type="paragraph" w:styleId="Footer">
    <w:name w:val="footer"/>
    <w:basedOn w:val="Normal"/>
    <w:link w:val="FooterChar"/>
    <w:uiPriority w:val="99"/>
    <w:unhideWhenUsed/>
    <w:rsid w:val="00500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433"/>
  </w:style>
  <w:style w:type="paragraph" w:styleId="TOC1">
    <w:name w:val="toc 1"/>
    <w:basedOn w:val="Normal"/>
    <w:next w:val="Normal"/>
    <w:autoRedefine/>
    <w:uiPriority w:val="39"/>
    <w:unhideWhenUsed/>
    <w:rsid w:val="00500433"/>
    <w:pPr>
      <w:spacing w:after="100"/>
    </w:pPr>
  </w:style>
  <w:style w:type="paragraph" w:styleId="FootnoteText">
    <w:name w:val="footnote text"/>
    <w:basedOn w:val="Normal"/>
    <w:link w:val="FootnoteTextChar"/>
    <w:uiPriority w:val="99"/>
    <w:semiHidden/>
    <w:unhideWhenUsed/>
    <w:rsid w:val="00D647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709"/>
    <w:rPr>
      <w:sz w:val="20"/>
      <w:szCs w:val="20"/>
    </w:rPr>
  </w:style>
  <w:style w:type="character" w:styleId="FootnoteReference">
    <w:name w:val="footnote reference"/>
    <w:basedOn w:val="DefaultParagraphFont"/>
    <w:uiPriority w:val="99"/>
    <w:semiHidden/>
    <w:unhideWhenUsed/>
    <w:rsid w:val="00D64709"/>
    <w:rPr>
      <w:vertAlign w:val="superscript"/>
    </w:rPr>
  </w:style>
  <w:style w:type="paragraph" w:styleId="TOC4">
    <w:name w:val="toc 4"/>
    <w:basedOn w:val="Normal"/>
    <w:next w:val="Normal"/>
    <w:autoRedefine/>
    <w:uiPriority w:val="39"/>
    <w:unhideWhenUsed/>
    <w:rsid w:val="0071513D"/>
    <w:pPr>
      <w:spacing w:after="100"/>
      <w:ind w:left="660"/>
    </w:pPr>
    <w:rPr>
      <w:rFonts w:eastAsiaTheme="minorEastAsia"/>
      <w:lang w:eastAsia="en-GB"/>
    </w:rPr>
  </w:style>
  <w:style w:type="paragraph" w:styleId="TOC5">
    <w:name w:val="toc 5"/>
    <w:basedOn w:val="Normal"/>
    <w:next w:val="Normal"/>
    <w:autoRedefine/>
    <w:uiPriority w:val="39"/>
    <w:unhideWhenUsed/>
    <w:rsid w:val="0071513D"/>
    <w:pPr>
      <w:spacing w:after="100"/>
      <w:ind w:left="880"/>
    </w:pPr>
    <w:rPr>
      <w:rFonts w:eastAsiaTheme="minorEastAsia"/>
      <w:lang w:eastAsia="en-GB"/>
    </w:rPr>
  </w:style>
  <w:style w:type="paragraph" w:styleId="TOC6">
    <w:name w:val="toc 6"/>
    <w:basedOn w:val="Normal"/>
    <w:next w:val="Normal"/>
    <w:autoRedefine/>
    <w:uiPriority w:val="39"/>
    <w:unhideWhenUsed/>
    <w:rsid w:val="0071513D"/>
    <w:pPr>
      <w:spacing w:after="100"/>
      <w:ind w:left="1100"/>
    </w:pPr>
    <w:rPr>
      <w:rFonts w:eastAsiaTheme="minorEastAsia"/>
      <w:lang w:eastAsia="en-GB"/>
    </w:rPr>
  </w:style>
  <w:style w:type="paragraph" w:styleId="TOC7">
    <w:name w:val="toc 7"/>
    <w:basedOn w:val="Normal"/>
    <w:next w:val="Normal"/>
    <w:autoRedefine/>
    <w:uiPriority w:val="39"/>
    <w:unhideWhenUsed/>
    <w:rsid w:val="0071513D"/>
    <w:pPr>
      <w:spacing w:after="100"/>
      <w:ind w:left="1320"/>
    </w:pPr>
    <w:rPr>
      <w:rFonts w:eastAsiaTheme="minorEastAsia"/>
      <w:lang w:eastAsia="en-GB"/>
    </w:rPr>
  </w:style>
  <w:style w:type="paragraph" w:styleId="TOC8">
    <w:name w:val="toc 8"/>
    <w:basedOn w:val="Normal"/>
    <w:next w:val="Normal"/>
    <w:autoRedefine/>
    <w:uiPriority w:val="39"/>
    <w:unhideWhenUsed/>
    <w:rsid w:val="0071513D"/>
    <w:pPr>
      <w:spacing w:after="100"/>
      <w:ind w:left="1540"/>
    </w:pPr>
    <w:rPr>
      <w:rFonts w:eastAsiaTheme="minorEastAsia"/>
      <w:lang w:eastAsia="en-GB"/>
    </w:rPr>
  </w:style>
  <w:style w:type="paragraph" w:styleId="TOC9">
    <w:name w:val="toc 9"/>
    <w:basedOn w:val="Normal"/>
    <w:next w:val="Normal"/>
    <w:autoRedefine/>
    <w:uiPriority w:val="39"/>
    <w:unhideWhenUsed/>
    <w:rsid w:val="0071513D"/>
    <w:pPr>
      <w:spacing w:after="100"/>
      <w:ind w:left="1760"/>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522985">
      <w:bodyDiv w:val="1"/>
      <w:marLeft w:val="0"/>
      <w:marRight w:val="0"/>
      <w:marTop w:val="0"/>
      <w:marBottom w:val="0"/>
      <w:divBdr>
        <w:top w:val="none" w:sz="0" w:space="0" w:color="auto"/>
        <w:left w:val="none" w:sz="0" w:space="0" w:color="auto"/>
        <w:bottom w:val="none" w:sz="0" w:space="0" w:color="auto"/>
        <w:right w:val="none" w:sz="0" w:space="0" w:color="auto"/>
      </w:divBdr>
      <w:divsChild>
        <w:div w:id="2054112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335060">
              <w:marLeft w:val="0"/>
              <w:marRight w:val="0"/>
              <w:marTop w:val="0"/>
              <w:marBottom w:val="0"/>
              <w:divBdr>
                <w:top w:val="none" w:sz="0" w:space="0" w:color="auto"/>
                <w:left w:val="none" w:sz="0" w:space="0" w:color="auto"/>
                <w:bottom w:val="none" w:sz="0" w:space="0" w:color="auto"/>
                <w:right w:val="none" w:sz="0" w:space="0" w:color="auto"/>
              </w:divBdr>
              <w:divsChild>
                <w:div w:id="7314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library.wiley.com/doi/10.1111/bor.12142/abstract" TargetMode="External"/><Relationship Id="rId21" Type="http://schemas.openxmlformats.org/officeDocument/2006/relationships/hyperlink" Target="https://www.wmo.int/media/content/wind-farms-have-negligible-impact-climate" TargetMode="External"/><Relationship Id="rId42" Type="http://schemas.openxmlformats.org/officeDocument/2006/relationships/hyperlink" Target="mailto:martin.jakobsson@geo.su.se" TargetMode="External"/><Relationship Id="rId47" Type="http://schemas.openxmlformats.org/officeDocument/2006/relationships/hyperlink" Target="mailto:Richard.Gyllencreutz@geo.su.se" TargetMode="External"/><Relationship Id="rId63" Type="http://schemas.openxmlformats.org/officeDocument/2006/relationships/hyperlink" Target="mailto:rodrigo@misu.su.se" TargetMode="External"/><Relationship Id="rId68" Type="http://schemas.openxmlformats.org/officeDocument/2006/relationships/hyperlink" Target="mailto:roquet@misu.su.se" TargetMode="External"/><Relationship Id="rId84" Type="http://schemas.openxmlformats.org/officeDocument/2006/relationships/theme" Target="theme/theme1.xml"/><Relationship Id="rId16" Type="http://schemas.openxmlformats.org/officeDocument/2006/relationships/hyperlink" Target="http://onlinelibrary.wiley.com/doi/10.1002/2015JA021441/full" TargetMode="External"/><Relationship Id="rId11" Type="http://schemas.openxmlformats.org/officeDocument/2006/relationships/hyperlink" Target="http://www.sciencemag.org/content/suppl/2015/01/14/science.1259855.DC1/Steffen-SM.pdf" TargetMode="External"/><Relationship Id="rId32" Type="http://schemas.openxmlformats.org/officeDocument/2006/relationships/hyperlink" Target="mailto:ilona.riipinen@aces.su.se" TargetMode="External"/><Relationship Id="rId37" Type="http://schemas.openxmlformats.org/officeDocument/2006/relationships/hyperlink" Target="mailto:steve.lyon@natgeo.su.se" TargetMode="External"/><Relationship Id="rId53" Type="http://schemas.openxmlformats.org/officeDocument/2006/relationships/hyperlink" Target="https://www.thinkhelsinkithink.com/" TargetMode="External"/><Relationship Id="rId58" Type="http://schemas.openxmlformats.org/officeDocument/2006/relationships/hyperlink" Target="http://www.science.su.se/om-oss/nyheter/per-holmlund-f%C3%A5r-%C3%A5rets-kunskapspris-1.225585" TargetMode="External"/><Relationship Id="rId74" Type="http://schemas.openxmlformats.org/officeDocument/2006/relationships/hyperlink" Target="http://www.futureearth.org/projects/pages-past-global-changes" TargetMode="External"/><Relationship Id="rId79" Type="http://schemas.openxmlformats.org/officeDocument/2006/relationships/hyperlink" Target="mailto:nina.kirchner@natgeo.su.se" TargetMode="External"/><Relationship Id="rId5" Type="http://schemas.openxmlformats.org/officeDocument/2006/relationships/settings" Target="settings.xml"/><Relationship Id="rId61" Type="http://schemas.openxmlformats.org/officeDocument/2006/relationships/hyperlink" Target="mailto:Orjan.Gustafsson@aces.su.se" TargetMode="External"/><Relationship Id="rId82" Type="http://schemas.openxmlformats.org/officeDocument/2006/relationships/footer" Target="footer1.xml"/><Relationship Id="rId19" Type="http://schemas.openxmlformats.org/officeDocument/2006/relationships/hyperlink" Target="mailto:anna.fitch@smhi.se" TargetMode="External"/><Relationship Id="rId14" Type="http://schemas.openxmlformats.org/officeDocument/2006/relationships/hyperlink" Target="mailto:anders.moberg@natgeo.su.se" TargetMode="External"/><Relationship Id="rId22" Type="http://schemas.openxmlformats.org/officeDocument/2006/relationships/hyperlink" Target="mailto:steve.lyon@natgeo.su.se" TargetMode="External"/><Relationship Id="rId27" Type="http://schemas.openxmlformats.org/officeDocument/2006/relationships/hyperlink" Target="http://www.sciencedirect.com/science/article/pii/S0277379115301566" TargetMode="External"/><Relationship Id="rId30" Type="http://schemas.openxmlformats.org/officeDocument/2006/relationships/hyperlink" Target="http://www.nature.com/nature/journal/v524/n7563/full/nature14653.html" TargetMode="External"/><Relationship Id="rId35" Type="http://schemas.openxmlformats.org/officeDocument/2006/relationships/hyperlink" Target="http://www.sciencemag.org/content/suppl/2015/01/14/science.1259855.DC1/Steffen-SM.pdf" TargetMode="External"/><Relationship Id="rId43" Type="http://schemas.openxmlformats.org/officeDocument/2006/relationships/hyperlink" Target="mailto:r.graham.1007@gmail.com" TargetMode="External"/><Relationship Id="rId48" Type="http://schemas.openxmlformats.org/officeDocument/2006/relationships/hyperlink" Target="mailto:ilona.riipinen@aces.su.se" TargetMode="External"/><Relationship Id="rId56" Type="http://schemas.openxmlformats.org/officeDocument/2006/relationships/hyperlink" Target="http://www.environment-prize.com" TargetMode="External"/><Relationship Id="rId64" Type="http://schemas.openxmlformats.org/officeDocument/2006/relationships/hyperlink" Target="http://www.sparc-climate.org/meetings/Sparc-grindelwaldworkshop-aug2015" TargetMode="External"/><Relationship Id="rId69" Type="http://schemas.openxmlformats.org/officeDocument/2006/relationships/hyperlink" Target="mailto:malin.kylander@geo.su.se" TargetMode="External"/><Relationship Id="rId77" Type="http://schemas.openxmlformats.org/officeDocument/2006/relationships/hyperlink" Target="http://www.su.se/om-oss/press-media-nyheter/nyheter/georgia-destouni-vald-till-internationella-poster-1.243713" TargetMode="External"/><Relationship Id="rId8" Type="http://schemas.openxmlformats.org/officeDocument/2006/relationships/endnotes" Target="endnotes.xml"/><Relationship Id="rId51" Type="http://schemas.openxmlformats.org/officeDocument/2006/relationships/hyperlink" Target="https://www.youtube.com/watch?v=2YN9OH5fOr0" TargetMode="External"/><Relationship Id="rId72" Type="http://schemas.openxmlformats.org/officeDocument/2006/relationships/hyperlink" Target="http://www.futureearth.org/projects/ihope-integrated-history-and-future-people-earth" TargetMode="External"/><Relationship Id="rId80" Type="http://schemas.openxmlformats.org/officeDocument/2006/relationships/hyperlink" Target="mailto:lindsey.higgins@natgeo.su.se" TargetMode="External"/><Relationship Id="rId3" Type="http://schemas.openxmlformats.org/officeDocument/2006/relationships/styles" Target="styles.xml"/><Relationship Id="rId12" Type="http://schemas.openxmlformats.org/officeDocument/2006/relationships/hyperlink" Target="mailto:roquet@misu.su.se" TargetMode="External"/><Relationship Id="rId17" Type="http://schemas.openxmlformats.org/officeDocument/2006/relationships/hyperlink" Target="http://onlinelibrary.wiley.com/doi/10.1002/2015JD023854/abstract" TargetMode="External"/><Relationship Id="rId25" Type="http://schemas.openxmlformats.org/officeDocument/2006/relationships/hyperlink" Target="http://www.sciencedirect.com/science/article/pii/S0277379115002231" TargetMode="External"/><Relationship Id="rId33" Type="http://schemas.openxmlformats.org/officeDocument/2006/relationships/hyperlink" Target="mailto:Cynthia.deWit@aces.su.se" TargetMode="External"/><Relationship Id="rId38" Type="http://schemas.openxmlformats.org/officeDocument/2006/relationships/hyperlink" Target="mailto:malin.kylander@geo.su.se" TargetMode="External"/><Relationship Id="rId46" Type="http://schemas.openxmlformats.org/officeDocument/2006/relationships/hyperlink" Target="http://www.meop.net" TargetMode="External"/><Relationship Id="rId59" Type="http://schemas.openxmlformats.org/officeDocument/2006/relationships/hyperlink" Target="mailto:ilona.riipinen@aces.su.se" TargetMode="External"/><Relationship Id="rId67" Type="http://schemas.openxmlformats.org/officeDocument/2006/relationships/hyperlink" Target="mailto:Orjan.Gustafsson@aces.su.se" TargetMode="External"/><Relationship Id="rId20" Type="http://schemas.openxmlformats.org/officeDocument/2006/relationships/hyperlink" Target="http://www.smhi.se/en/research/research-news/wind-farms-have-negligible-impact-on-climate-1.90405" TargetMode="External"/><Relationship Id="rId41" Type="http://schemas.openxmlformats.org/officeDocument/2006/relationships/hyperlink" Target="http://people.geo.su.se/malin/research.htm" TargetMode="External"/><Relationship Id="rId54" Type="http://schemas.openxmlformats.org/officeDocument/2006/relationships/hyperlink" Target="mailto:nina.kirchner@natgeo.su.se" TargetMode="External"/><Relationship Id="rId62" Type="http://schemas.openxmlformats.org/officeDocument/2006/relationships/hyperlink" Target="mailto:nilsson@misu.su.se" TargetMode="External"/><Relationship Id="rId70" Type="http://schemas.openxmlformats.org/officeDocument/2006/relationships/hyperlink" Target="http://paleolim.org" TargetMode="External"/><Relationship Id="rId75" Type="http://schemas.openxmlformats.org/officeDocument/2006/relationships/hyperlink" Target="http://www.regeringen.se/pressmeddelanden/2015/04/regeringen-utser-forskningsberedning/"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sciencedirect.com/science/article/pii/S096706371500103X" TargetMode="External"/><Relationship Id="rId23" Type="http://schemas.openxmlformats.org/officeDocument/2006/relationships/hyperlink" Target="mailto:malin.kylander@geo.su.se" TargetMode="External"/><Relationship Id="rId28" Type="http://schemas.openxmlformats.org/officeDocument/2006/relationships/hyperlink" Target="http://pubs.acs.org/doi/pdf/10.1021/cr5005502" TargetMode="External"/><Relationship Id="rId36" Type="http://schemas.openxmlformats.org/officeDocument/2006/relationships/hyperlink" Target="mailto:britta.sannel@natgeo.su.se" TargetMode="External"/><Relationship Id="rId49" Type="http://schemas.openxmlformats.org/officeDocument/2006/relationships/hyperlink" Target="http://teatterinyt.fi/Puheet" TargetMode="External"/><Relationship Id="rId57" Type="http://schemas.openxmlformats.org/officeDocument/2006/relationships/hyperlink" Target="http://www.su.se/medarbetare/personal/n%C3%A4tverk-f%C3%B6reningar/h%C3%B6gskolef%C3%B6reningen/h%C3%B6gskolef%C3%B6reningen-bel%C3%B6nar-de-mest-framst%C3%A5ende-avhandlingarna-1.238062" TargetMode="External"/><Relationship Id="rId10" Type="http://schemas.openxmlformats.org/officeDocument/2006/relationships/hyperlink" Target="http://www.sciencemag.org/content/347/6223/1259855.full.pdf?sid=9d89fa6e-2360-4aac-abd1-f72bd8dd6e11" TargetMode="External"/><Relationship Id="rId31" Type="http://schemas.openxmlformats.org/officeDocument/2006/relationships/hyperlink" Target="http://www.climate-cryosphere.org/activities/targeted/afs" TargetMode="External"/><Relationship Id="rId44" Type="http://schemas.openxmlformats.org/officeDocument/2006/relationships/hyperlink" Target="mailto:r.graham.1007@gmail.com" TargetMode="External"/><Relationship Id="rId52" Type="http://schemas.openxmlformats.org/officeDocument/2006/relationships/hyperlink" Target="mailto:ilona.riipinen@aces.su.se" TargetMode="External"/><Relationship Id="rId60" Type="http://schemas.openxmlformats.org/officeDocument/2006/relationships/hyperlink" Target="http://www.iugg2015prague.com/iugg-awards.htm" TargetMode="External"/><Relationship Id="rId65" Type="http://schemas.openxmlformats.org/officeDocument/2006/relationships/hyperlink" Target="mailto:Leonard.barrie@geo.su.se" TargetMode="External"/><Relationship Id="rId73" Type="http://schemas.openxmlformats.org/officeDocument/2006/relationships/hyperlink" Target="mailto:fredrik.c.l@historia.su.se" TargetMode="External"/><Relationship Id="rId78" Type="http://schemas.openxmlformats.org/officeDocument/2006/relationships/hyperlink" Target="mailto:ilona.riipinen@aces.su.se" TargetMode="External"/><Relationship Id="rId8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ynthia.deWit@aces.su.se" TargetMode="External"/><Relationship Id="rId13" Type="http://schemas.openxmlformats.org/officeDocument/2006/relationships/hyperlink" Target="http://www.pnas.org/content/early/2015/10/21/1509153112.full.pdf" TargetMode="External"/><Relationship Id="rId18" Type="http://schemas.openxmlformats.org/officeDocument/2006/relationships/hyperlink" Target="mailto:fredrik.c.l@historia.su.se" TargetMode="External"/><Relationship Id="rId39" Type="http://schemas.openxmlformats.org/officeDocument/2006/relationships/hyperlink" Target="mailto:francesco.pausata@misu.su.se" TargetMode="External"/><Relationship Id="rId34" Type="http://schemas.openxmlformats.org/officeDocument/2006/relationships/hyperlink" Target="http://www.sciencemag.org/content/347/6223/1259855.full.pdf?sid=9d89fa6e-2360-4aac-abd1-f72bd8dd6e11" TargetMode="External"/><Relationship Id="rId50" Type="http://schemas.openxmlformats.org/officeDocument/2006/relationships/hyperlink" Target="mailto:ilona.riipinen@aces.su.se" TargetMode="External"/><Relationship Id="rId55" Type="http://schemas.openxmlformats.org/officeDocument/2006/relationships/hyperlink" Target="http://sverigesradio.se/sida/artikel.aspx?programid=1637&amp;artikel=6169429" TargetMode="External"/><Relationship Id="rId76" Type="http://schemas.openxmlformats.org/officeDocument/2006/relationships/hyperlink" Target="https://eos.org/agu-news/2015-class-of-agu-fellows-announced" TargetMode="External"/><Relationship Id="rId7" Type="http://schemas.openxmlformats.org/officeDocument/2006/relationships/footnotes" Target="footnotes.xml"/><Relationship Id="rId71" Type="http://schemas.openxmlformats.org/officeDocument/2006/relationships/hyperlink" Target="mailto:fredrik.c.l@historia.su.se" TargetMode="External"/><Relationship Id="rId2" Type="http://schemas.openxmlformats.org/officeDocument/2006/relationships/numbering" Target="numbering.xml"/><Relationship Id="rId29" Type="http://schemas.openxmlformats.org/officeDocument/2006/relationships/hyperlink" Target="mailto:ilona.riipinen@aces.su.se" TargetMode="External"/><Relationship Id="rId24" Type="http://schemas.openxmlformats.org/officeDocument/2006/relationships/hyperlink" Target="http://www.sciencedirect.com/science/article/pii/S0277379115300421" TargetMode="External"/><Relationship Id="rId40" Type="http://schemas.openxmlformats.org/officeDocument/2006/relationships/hyperlink" Target="mailto:ilona.riipinen@aces.su.se" TargetMode="External"/><Relationship Id="rId45" Type="http://schemas.openxmlformats.org/officeDocument/2006/relationships/hyperlink" Target="mailto:meighan.boyd@natgeo.su.se" TargetMode="External"/><Relationship Id="rId66" Type="http://schemas.openxmlformats.org/officeDocument/2006/relationships/hyperlink" Target="http://www.bolin.su.se/index.php/summer-schools/summer-school-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2B1DF-930F-4CAA-8454-A4E4D6A7C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15462</Words>
  <Characters>88139</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 Barrie</dc:creator>
  <cp:lastModifiedBy>Leonard Barrie</cp:lastModifiedBy>
  <cp:revision>5</cp:revision>
  <cp:lastPrinted>2015-11-11T13:55:00Z</cp:lastPrinted>
  <dcterms:created xsi:type="dcterms:W3CDTF">2015-11-11T14:34:00Z</dcterms:created>
  <dcterms:modified xsi:type="dcterms:W3CDTF">2015-11-11T14:39:00Z</dcterms:modified>
</cp:coreProperties>
</file>